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1669C" w14:textId="23A8F348" w:rsidR="004F5081" w:rsidRPr="00CD31D5" w:rsidRDefault="004F5081" w:rsidP="005A6185">
      <w:pPr>
        <w:pStyle w:val="BodyTextIndent2"/>
        <w:ind w:firstLine="0"/>
        <w:rPr>
          <w:rFonts w:ascii="Arial" w:hAnsi="Arial" w:cs="Arial"/>
          <w:sz w:val="22"/>
          <w:szCs w:val="22"/>
        </w:rPr>
      </w:pPr>
      <w:r w:rsidRPr="00CD31D5">
        <w:rPr>
          <w:rFonts w:ascii="Arial" w:hAnsi="Arial" w:cs="Arial"/>
          <w:sz w:val="22"/>
          <w:szCs w:val="22"/>
        </w:rPr>
        <w:t xml:space="preserve">A meeting of the Economic Development Authority was held </w:t>
      </w:r>
      <w:r w:rsidRPr="005D1AE9">
        <w:rPr>
          <w:rFonts w:ascii="Arial" w:hAnsi="Arial" w:cs="Arial"/>
          <w:sz w:val="22"/>
          <w:szCs w:val="22"/>
        </w:rPr>
        <w:t xml:space="preserve">on </w:t>
      </w:r>
      <w:r w:rsidR="009D7AFF">
        <w:rPr>
          <w:rFonts w:ascii="Arial" w:hAnsi="Arial" w:cs="Arial"/>
          <w:sz w:val="22"/>
          <w:szCs w:val="22"/>
        </w:rPr>
        <w:t>November 15, 2016</w:t>
      </w:r>
      <w:r w:rsidRPr="005D1AE9">
        <w:rPr>
          <w:rFonts w:ascii="Arial" w:hAnsi="Arial" w:cs="Arial"/>
          <w:sz w:val="22"/>
          <w:szCs w:val="22"/>
        </w:rPr>
        <w:t xml:space="preserve">, at 4:00 p.m., </w:t>
      </w:r>
      <w:r w:rsidR="00660117" w:rsidRPr="005D1AE9">
        <w:rPr>
          <w:rFonts w:ascii="Arial" w:hAnsi="Arial" w:cs="Arial"/>
          <w:sz w:val="22"/>
          <w:szCs w:val="22"/>
        </w:rPr>
        <w:t xml:space="preserve">in </w:t>
      </w:r>
      <w:r w:rsidRPr="005D1AE9">
        <w:rPr>
          <w:rFonts w:ascii="Arial" w:hAnsi="Arial" w:cs="Arial"/>
          <w:sz w:val="22"/>
          <w:szCs w:val="22"/>
        </w:rPr>
        <w:t>Meeting Room #</w:t>
      </w:r>
      <w:r w:rsidR="00892135" w:rsidRPr="005D1AE9">
        <w:rPr>
          <w:rFonts w:ascii="Arial" w:hAnsi="Arial" w:cs="Arial"/>
          <w:sz w:val="22"/>
          <w:szCs w:val="22"/>
        </w:rPr>
        <w:t>2</w:t>
      </w:r>
      <w:r w:rsidR="006B7827">
        <w:rPr>
          <w:rFonts w:ascii="Arial" w:hAnsi="Arial" w:cs="Arial"/>
          <w:sz w:val="22"/>
          <w:szCs w:val="22"/>
        </w:rPr>
        <w:t>35</w:t>
      </w:r>
      <w:r w:rsidR="00660117" w:rsidRPr="005D1AE9">
        <w:rPr>
          <w:rFonts w:ascii="Arial" w:hAnsi="Arial" w:cs="Arial"/>
          <w:sz w:val="22"/>
          <w:szCs w:val="22"/>
        </w:rPr>
        <w:t xml:space="preserve"> </w:t>
      </w:r>
      <w:r w:rsidR="00660117">
        <w:rPr>
          <w:rFonts w:ascii="Arial" w:hAnsi="Arial" w:cs="Arial"/>
          <w:sz w:val="22"/>
          <w:szCs w:val="22"/>
        </w:rPr>
        <w:t>of the Albemarle</w:t>
      </w:r>
      <w:r w:rsidRPr="00CD31D5">
        <w:rPr>
          <w:rFonts w:ascii="Arial" w:hAnsi="Arial" w:cs="Arial"/>
          <w:sz w:val="22"/>
          <w:szCs w:val="22"/>
        </w:rPr>
        <w:t xml:space="preserve"> County Office Building, 401 McIntire Road, Charlottesville, Virginia.  </w:t>
      </w:r>
    </w:p>
    <w:p w14:paraId="1A81669D" w14:textId="77777777" w:rsidR="004F5081" w:rsidRPr="00CD31D5" w:rsidRDefault="004F5081" w:rsidP="00FD57E6">
      <w:pPr>
        <w:rPr>
          <w:rFonts w:ascii="Arial" w:hAnsi="Arial" w:cs="Arial"/>
          <w:sz w:val="22"/>
          <w:szCs w:val="22"/>
        </w:rPr>
      </w:pPr>
    </w:p>
    <w:p w14:paraId="1A81669E" w14:textId="00F0095B" w:rsidR="004F5081" w:rsidRPr="00942BF7" w:rsidRDefault="0038642F" w:rsidP="005A6185">
      <w:pPr>
        <w:rPr>
          <w:rFonts w:ascii="Arial" w:hAnsi="Arial" w:cs="Arial"/>
          <w:sz w:val="22"/>
          <w:szCs w:val="22"/>
        </w:rPr>
      </w:pPr>
      <w:r>
        <w:rPr>
          <w:rFonts w:ascii="Arial" w:hAnsi="Arial" w:cs="Arial"/>
          <w:b/>
          <w:sz w:val="22"/>
          <w:szCs w:val="22"/>
        </w:rPr>
        <w:t>DIRECTO</w:t>
      </w:r>
      <w:r w:rsidR="00892810">
        <w:rPr>
          <w:rFonts w:ascii="Arial" w:hAnsi="Arial" w:cs="Arial"/>
          <w:b/>
          <w:sz w:val="22"/>
          <w:szCs w:val="22"/>
        </w:rPr>
        <w:t xml:space="preserve">RS </w:t>
      </w:r>
      <w:r w:rsidR="004F5081" w:rsidRPr="00CD31D5">
        <w:rPr>
          <w:rFonts w:ascii="Arial" w:hAnsi="Arial" w:cs="Arial"/>
          <w:b/>
          <w:sz w:val="22"/>
          <w:szCs w:val="22"/>
        </w:rPr>
        <w:t>PRESENT</w:t>
      </w:r>
      <w:r w:rsidR="004F5081" w:rsidRPr="00CD31D5">
        <w:rPr>
          <w:rFonts w:ascii="Arial" w:hAnsi="Arial" w:cs="Arial"/>
          <w:sz w:val="22"/>
          <w:szCs w:val="22"/>
        </w:rPr>
        <w:t xml:space="preserve">:  </w:t>
      </w:r>
      <w:r w:rsidR="004F5081" w:rsidRPr="005D1AE9">
        <w:rPr>
          <w:rFonts w:ascii="Arial" w:hAnsi="Arial" w:cs="Arial"/>
          <w:sz w:val="22"/>
          <w:szCs w:val="22"/>
        </w:rPr>
        <w:t xml:space="preserve">Mr. James Atkinson, </w:t>
      </w:r>
      <w:r w:rsidR="009F468B" w:rsidRPr="005D1AE9">
        <w:rPr>
          <w:rFonts w:ascii="Arial" w:hAnsi="Arial" w:cs="Arial"/>
          <w:sz w:val="22"/>
          <w:szCs w:val="22"/>
        </w:rPr>
        <w:t>Ms. Lettie Bien</w:t>
      </w:r>
      <w:r w:rsidR="004F5081" w:rsidRPr="005D1AE9">
        <w:rPr>
          <w:rFonts w:ascii="Arial" w:hAnsi="Arial" w:cs="Arial"/>
          <w:sz w:val="22"/>
          <w:szCs w:val="22"/>
        </w:rPr>
        <w:t>,</w:t>
      </w:r>
      <w:r w:rsidR="005D1AE9" w:rsidRPr="005D1AE9">
        <w:rPr>
          <w:rFonts w:ascii="Arial" w:hAnsi="Arial" w:cs="Arial"/>
          <w:sz w:val="22"/>
          <w:szCs w:val="22"/>
        </w:rPr>
        <w:t xml:space="preserve"> Mr. Rod Gentry,</w:t>
      </w:r>
      <w:r w:rsidR="00942BF7" w:rsidRPr="005D1AE9">
        <w:rPr>
          <w:rFonts w:ascii="Arial" w:hAnsi="Arial" w:cs="Arial"/>
          <w:sz w:val="22"/>
          <w:szCs w:val="22"/>
        </w:rPr>
        <w:t xml:space="preserve"> </w:t>
      </w:r>
      <w:r w:rsidR="00173E9F" w:rsidRPr="005D1AE9">
        <w:rPr>
          <w:rFonts w:ascii="Arial" w:hAnsi="Arial" w:cs="Arial"/>
          <w:sz w:val="22"/>
          <w:szCs w:val="22"/>
        </w:rPr>
        <w:t>Mr. Don</w:t>
      </w:r>
      <w:r w:rsidR="009D7AFF">
        <w:rPr>
          <w:rFonts w:ascii="Arial" w:hAnsi="Arial" w:cs="Arial"/>
          <w:sz w:val="22"/>
          <w:szCs w:val="22"/>
        </w:rPr>
        <w:t>ald</w:t>
      </w:r>
      <w:r w:rsidR="00173E9F" w:rsidRPr="005D1AE9">
        <w:rPr>
          <w:rFonts w:ascii="Arial" w:hAnsi="Arial" w:cs="Arial"/>
          <w:sz w:val="22"/>
          <w:szCs w:val="22"/>
        </w:rPr>
        <w:t xml:space="preserve"> Long</w:t>
      </w:r>
      <w:r w:rsidR="00933D7D" w:rsidRPr="005D1AE9">
        <w:rPr>
          <w:rFonts w:ascii="Arial" w:hAnsi="Arial" w:cs="Arial"/>
          <w:sz w:val="22"/>
          <w:szCs w:val="22"/>
        </w:rPr>
        <w:t>,</w:t>
      </w:r>
      <w:r w:rsidR="00857753" w:rsidRPr="005D1AE9">
        <w:rPr>
          <w:rFonts w:ascii="Arial" w:hAnsi="Arial" w:cs="Arial"/>
          <w:sz w:val="22"/>
          <w:szCs w:val="22"/>
        </w:rPr>
        <w:t xml:space="preserve"> Mr. David Shreve</w:t>
      </w:r>
    </w:p>
    <w:p w14:paraId="1A81669F" w14:textId="77777777" w:rsidR="004F5081" w:rsidRPr="00CD31D5" w:rsidRDefault="004F5081" w:rsidP="00FD57E6">
      <w:pPr>
        <w:rPr>
          <w:rFonts w:ascii="Arial" w:hAnsi="Arial" w:cs="Arial"/>
          <w:sz w:val="22"/>
          <w:szCs w:val="22"/>
        </w:rPr>
      </w:pPr>
    </w:p>
    <w:p w14:paraId="1A8166A0" w14:textId="11A216C5" w:rsidR="00660117" w:rsidRDefault="004F5081" w:rsidP="005A6185">
      <w:pPr>
        <w:rPr>
          <w:rFonts w:ascii="Arial" w:hAnsi="Arial" w:cs="Arial"/>
          <w:sz w:val="22"/>
          <w:szCs w:val="22"/>
        </w:rPr>
      </w:pPr>
      <w:r w:rsidRPr="00CD31D5">
        <w:rPr>
          <w:rFonts w:ascii="Arial" w:hAnsi="Arial" w:cs="Arial"/>
          <w:b/>
          <w:sz w:val="22"/>
          <w:szCs w:val="22"/>
        </w:rPr>
        <w:t>STAFF</w:t>
      </w:r>
      <w:r w:rsidR="00892810">
        <w:rPr>
          <w:rFonts w:ascii="Arial" w:hAnsi="Arial" w:cs="Arial"/>
          <w:b/>
          <w:sz w:val="22"/>
          <w:szCs w:val="22"/>
        </w:rPr>
        <w:t xml:space="preserve"> PRESENT</w:t>
      </w:r>
      <w:r w:rsidRPr="00CD31D5">
        <w:rPr>
          <w:rFonts w:ascii="Arial" w:hAnsi="Arial" w:cs="Arial"/>
          <w:b/>
          <w:sz w:val="22"/>
          <w:szCs w:val="22"/>
        </w:rPr>
        <w:t xml:space="preserve">: </w:t>
      </w:r>
      <w:r w:rsidR="00933D7D">
        <w:rPr>
          <w:rFonts w:ascii="Arial" w:hAnsi="Arial" w:cs="Arial"/>
          <w:sz w:val="22"/>
          <w:szCs w:val="22"/>
        </w:rPr>
        <w:t>Mr.</w:t>
      </w:r>
      <w:r w:rsidR="005D1AE9">
        <w:rPr>
          <w:rFonts w:ascii="Arial" w:hAnsi="Arial" w:cs="Arial"/>
          <w:sz w:val="22"/>
          <w:szCs w:val="22"/>
        </w:rPr>
        <w:t xml:space="preserve"> John Blair II</w:t>
      </w:r>
      <w:r w:rsidR="00933D7D">
        <w:rPr>
          <w:rFonts w:ascii="Arial" w:hAnsi="Arial" w:cs="Arial"/>
          <w:sz w:val="22"/>
          <w:szCs w:val="22"/>
        </w:rPr>
        <w:t xml:space="preserve">, Deputy County Attorney; </w:t>
      </w:r>
      <w:r w:rsidR="009F468B">
        <w:rPr>
          <w:rFonts w:ascii="Arial" w:hAnsi="Arial" w:cs="Arial"/>
          <w:sz w:val="22"/>
          <w:szCs w:val="22"/>
        </w:rPr>
        <w:t>Ms. Beth Pizzichemi</w:t>
      </w:r>
      <w:r w:rsidR="005D1AE9">
        <w:rPr>
          <w:rFonts w:ascii="Arial" w:hAnsi="Arial" w:cs="Arial"/>
          <w:sz w:val="22"/>
          <w:szCs w:val="22"/>
        </w:rPr>
        <w:t>, Economic Development Project Information Coordinator</w:t>
      </w:r>
      <w:r w:rsidR="009D7AFF">
        <w:rPr>
          <w:rFonts w:ascii="Arial" w:hAnsi="Arial" w:cs="Arial"/>
          <w:sz w:val="22"/>
          <w:szCs w:val="22"/>
        </w:rPr>
        <w:t>; Mr. Tom Foley, County Executive</w:t>
      </w:r>
    </w:p>
    <w:p w14:paraId="1A8166A1" w14:textId="77777777" w:rsidR="00660117" w:rsidRDefault="00660117" w:rsidP="00660117">
      <w:pPr>
        <w:ind w:firstLine="720"/>
        <w:rPr>
          <w:rFonts w:ascii="Arial" w:hAnsi="Arial" w:cs="Arial"/>
          <w:sz w:val="22"/>
          <w:szCs w:val="22"/>
        </w:rPr>
      </w:pPr>
    </w:p>
    <w:p w14:paraId="1A8166A2" w14:textId="57884821" w:rsidR="00660117" w:rsidRDefault="00660117" w:rsidP="005A6185">
      <w:pPr>
        <w:rPr>
          <w:rFonts w:ascii="Arial" w:hAnsi="Arial" w:cs="Arial"/>
          <w:sz w:val="22"/>
          <w:szCs w:val="22"/>
        </w:rPr>
      </w:pPr>
      <w:r w:rsidRPr="00660117">
        <w:rPr>
          <w:rFonts w:ascii="Arial" w:hAnsi="Arial" w:cs="Arial"/>
          <w:b/>
          <w:sz w:val="22"/>
          <w:szCs w:val="22"/>
        </w:rPr>
        <w:t>GUESTS:</w:t>
      </w:r>
      <w:r w:rsidR="00534B88">
        <w:rPr>
          <w:rFonts w:ascii="Arial" w:hAnsi="Arial" w:cs="Arial"/>
          <w:sz w:val="22"/>
          <w:szCs w:val="22"/>
        </w:rPr>
        <w:t xml:space="preserve">  </w:t>
      </w:r>
      <w:r w:rsidR="005D1AE9">
        <w:rPr>
          <w:rFonts w:ascii="Arial" w:hAnsi="Arial" w:cs="Arial"/>
          <w:sz w:val="22"/>
          <w:szCs w:val="22"/>
        </w:rPr>
        <w:t xml:space="preserve">Mr. </w:t>
      </w:r>
      <w:r w:rsidR="00933D7D">
        <w:rPr>
          <w:rFonts w:ascii="Arial" w:hAnsi="Arial" w:cs="Arial"/>
          <w:sz w:val="22"/>
          <w:szCs w:val="22"/>
        </w:rPr>
        <w:t>J</w:t>
      </w:r>
      <w:r w:rsidR="00C07001">
        <w:rPr>
          <w:rFonts w:ascii="Arial" w:hAnsi="Arial" w:cs="Arial"/>
          <w:sz w:val="22"/>
          <w:szCs w:val="22"/>
        </w:rPr>
        <w:t>ohn Martin</w:t>
      </w:r>
      <w:r w:rsidR="005D1AE9">
        <w:rPr>
          <w:rFonts w:ascii="Arial" w:hAnsi="Arial" w:cs="Arial"/>
          <w:sz w:val="22"/>
          <w:szCs w:val="22"/>
        </w:rPr>
        <w:t xml:space="preserve">, </w:t>
      </w:r>
      <w:r w:rsidR="00892810">
        <w:rPr>
          <w:rFonts w:ascii="Arial" w:hAnsi="Arial" w:cs="Arial"/>
          <w:sz w:val="22"/>
          <w:szCs w:val="22"/>
        </w:rPr>
        <w:t>Albemarle County resident</w:t>
      </w:r>
      <w:r w:rsidR="00C07001">
        <w:rPr>
          <w:rFonts w:ascii="Arial" w:hAnsi="Arial" w:cs="Arial"/>
          <w:sz w:val="22"/>
          <w:szCs w:val="22"/>
        </w:rPr>
        <w:t>, Whitehall District</w:t>
      </w:r>
      <w:r w:rsidR="00960AC6">
        <w:rPr>
          <w:rFonts w:ascii="Arial" w:hAnsi="Arial" w:cs="Arial"/>
          <w:sz w:val="22"/>
          <w:szCs w:val="22"/>
        </w:rPr>
        <w:t>; Mr. James</w:t>
      </w:r>
      <w:r w:rsidR="00F779EB">
        <w:rPr>
          <w:rFonts w:ascii="Arial" w:hAnsi="Arial" w:cs="Arial"/>
          <w:sz w:val="22"/>
          <w:szCs w:val="22"/>
        </w:rPr>
        <w:t xml:space="preserve"> Bowling, EDA Counsel</w:t>
      </w:r>
      <w:r w:rsidR="006B7827">
        <w:rPr>
          <w:rFonts w:ascii="Arial" w:hAnsi="Arial" w:cs="Arial"/>
          <w:sz w:val="22"/>
          <w:szCs w:val="22"/>
        </w:rPr>
        <w:t xml:space="preserve">; </w:t>
      </w:r>
      <w:r w:rsidR="009D7AFF">
        <w:rPr>
          <w:rFonts w:ascii="Arial" w:hAnsi="Arial" w:cs="Arial"/>
          <w:sz w:val="22"/>
          <w:szCs w:val="22"/>
        </w:rPr>
        <w:t>Ms. Liz Palmer, Supervisor, Samuel Miller District</w:t>
      </w:r>
    </w:p>
    <w:p w14:paraId="1A8166A3" w14:textId="77777777" w:rsidR="00660117" w:rsidRDefault="00660117" w:rsidP="00FD57E6">
      <w:pPr>
        <w:ind w:firstLine="720"/>
        <w:rPr>
          <w:rFonts w:ascii="Arial" w:hAnsi="Arial" w:cs="Arial"/>
          <w:sz w:val="22"/>
          <w:szCs w:val="22"/>
        </w:rPr>
      </w:pPr>
    </w:p>
    <w:p w14:paraId="1A8166A4" w14:textId="77777777" w:rsidR="00AC2810" w:rsidRPr="00CD31D5" w:rsidRDefault="00AC2810" w:rsidP="00FD57E6">
      <w:pPr>
        <w:rPr>
          <w:rFonts w:ascii="Arial" w:hAnsi="Arial" w:cs="Arial"/>
          <w:b/>
          <w:sz w:val="22"/>
          <w:szCs w:val="22"/>
        </w:rPr>
      </w:pPr>
      <w:r w:rsidRPr="00CD31D5">
        <w:rPr>
          <w:rFonts w:ascii="Arial" w:hAnsi="Arial" w:cs="Arial"/>
          <w:b/>
          <w:sz w:val="22"/>
          <w:szCs w:val="22"/>
          <w:u w:val="single"/>
        </w:rPr>
        <w:t>Establish Quorum and Call to Order.</w:t>
      </w:r>
    </w:p>
    <w:p w14:paraId="1A8166A5" w14:textId="77777777" w:rsidR="00AC2810" w:rsidRPr="00CD31D5" w:rsidRDefault="00AC2810" w:rsidP="00FD57E6">
      <w:pPr>
        <w:rPr>
          <w:rFonts w:ascii="Arial" w:hAnsi="Arial" w:cs="Arial"/>
          <w:b/>
          <w:sz w:val="22"/>
          <w:szCs w:val="22"/>
        </w:rPr>
      </w:pPr>
    </w:p>
    <w:p w14:paraId="1509F565" w14:textId="77777777" w:rsidR="00D85752" w:rsidRDefault="00E132D6" w:rsidP="005A6185">
      <w:pPr>
        <w:rPr>
          <w:rFonts w:ascii="Arial" w:hAnsi="Arial" w:cs="Arial"/>
          <w:sz w:val="22"/>
          <w:szCs w:val="22"/>
        </w:rPr>
      </w:pPr>
      <w:r w:rsidRPr="00CD31D5">
        <w:rPr>
          <w:rFonts w:ascii="Arial" w:hAnsi="Arial" w:cs="Arial"/>
          <w:sz w:val="22"/>
          <w:szCs w:val="22"/>
        </w:rPr>
        <w:t>Having established a quorum</w:t>
      </w:r>
      <w:r w:rsidRPr="005D1AE9">
        <w:rPr>
          <w:rFonts w:ascii="Arial" w:hAnsi="Arial" w:cs="Arial"/>
          <w:sz w:val="22"/>
          <w:szCs w:val="22"/>
        </w:rPr>
        <w:t xml:space="preserve">, </w:t>
      </w:r>
      <w:r w:rsidR="005D1AE9" w:rsidRPr="005D1AE9">
        <w:rPr>
          <w:rFonts w:ascii="Arial" w:hAnsi="Arial" w:cs="Arial"/>
          <w:sz w:val="22"/>
          <w:szCs w:val="22"/>
        </w:rPr>
        <w:t xml:space="preserve">Mr. Gentry, </w:t>
      </w:r>
      <w:r w:rsidR="009F468B" w:rsidRPr="005D1AE9">
        <w:rPr>
          <w:rFonts w:ascii="Arial" w:hAnsi="Arial" w:cs="Arial"/>
          <w:sz w:val="22"/>
          <w:szCs w:val="22"/>
        </w:rPr>
        <w:t>Chair</w:t>
      </w:r>
      <w:r w:rsidRPr="005D1AE9">
        <w:rPr>
          <w:rFonts w:ascii="Arial" w:hAnsi="Arial" w:cs="Arial"/>
          <w:sz w:val="22"/>
          <w:szCs w:val="22"/>
        </w:rPr>
        <w:t xml:space="preserve"> </w:t>
      </w:r>
      <w:r w:rsidRPr="00CD31D5">
        <w:rPr>
          <w:rFonts w:ascii="Arial" w:hAnsi="Arial" w:cs="Arial"/>
          <w:sz w:val="22"/>
          <w:szCs w:val="22"/>
        </w:rPr>
        <w:t xml:space="preserve">called the meeting to order at </w:t>
      </w:r>
      <w:r w:rsidR="00614F96" w:rsidRPr="005D1AE9">
        <w:rPr>
          <w:rFonts w:ascii="Arial" w:hAnsi="Arial" w:cs="Arial"/>
          <w:sz w:val="22"/>
          <w:szCs w:val="22"/>
        </w:rPr>
        <w:t>4:0</w:t>
      </w:r>
      <w:r w:rsidR="009D7AFF">
        <w:rPr>
          <w:rFonts w:ascii="Arial" w:hAnsi="Arial" w:cs="Arial"/>
          <w:sz w:val="22"/>
          <w:szCs w:val="22"/>
        </w:rPr>
        <w:t>3</w:t>
      </w:r>
      <w:r w:rsidR="003A4CE9" w:rsidRPr="005D1AE9">
        <w:rPr>
          <w:rFonts w:ascii="Arial" w:hAnsi="Arial" w:cs="Arial"/>
          <w:sz w:val="22"/>
          <w:szCs w:val="22"/>
        </w:rPr>
        <w:t xml:space="preserve"> </w:t>
      </w:r>
      <w:r w:rsidR="00614F96" w:rsidRPr="005D1AE9">
        <w:rPr>
          <w:rFonts w:ascii="Arial" w:hAnsi="Arial" w:cs="Arial"/>
          <w:sz w:val="22"/>
          <w:szCs w:val="22"/>
        </w:rPr>
        <w:t>p.m.</w:t>
      </w:r>
    </w:p>
    <w:p w14:paraId="3F8145FF" w14:textId="77777777" w:rsidR="00D85752" w:rsidRDefault="00D85752" w:rsidP="005A6185">
      <w:pPr>
        <w:rPr>
          <w:rFonts w:ascii="Arial" w:hAnsi="Arial" w:cs="Arial"/>
          <w:sz w:val="22"/>
          <w:szCs w:val="22"/>
        </w:rPr>
      </w:pPr>
    </w:p>
    <w:p w14:paraId="1A8166A6" w14:textId="01F15122" w:rsidR="00614F96" w:rsidRPr="00CD31D5" w:rsidRDefault="0032522D" w:rsidP="005A6185">
      <w:pPr>
        <w:rPr>
          <w:rFonts w:ascii="Arial" w:hAnsi="Arial" w:cs="Arial"/>
          <w:sz w:val="22"/>
          <w:szCs w:val="22"/>
        </w:rPr>
      </w:pPr>
      <w:r>
        <w:rPr>
          <w:rFonts w:ascii="Arial" w:hAnsi="Arial" w:cs="Arial"/>
          <w:sz w:val="22"/>
          <w:szCs w:val="22"/>
        </w:rPr>
        <w:t>Mr. Gentry then called for an alteration to the agenda to allow Mr. Foley to update the Authority on the ordinance amendment which was passed at the Board of Supervisors meeting on November 9, 2016.</w:t>
      </w:r>
    </w:p>
    <w:p w14:paraId="1A8166A7" w14:textId="77777777" w:rsidR="00AC2810" w:rsidRPr="00CD31D5" w:rsidRDefault="00E132D6" w:rsidP="00FD57E6">
      <w:pPr>
        <w:rPr>
          <w:rFonts w:ascii="Arial" w:hAnsi="Arial" w:cs="Arial"/>
          <w:b/>
          <w:sz w:val="22"/>
          <w:szCs w:val="22"/>
        </w:rPr>
      </w:pPr>
      <w:r w:rsidRPr="00CD31D5">
        <w:rPr>
          <w:rFonts w:ascii="Arial" w:hAnsi="Arial" w:cs="Arial"/>
          <w:b/>
          <w:sz w:val="22"/>
          <w:szCs w:val="22"/>
        </w:rPr>
        <w:t>______________</w:t>
      </w:r>
    </w:p>
    <w:p w14:paraId="1A8166A8" w14:textId="77777777" w:rsidR="00534B88" w:rsidRDefault="00534B88" w:rsidP="00534B88">
      <w:pPr>
        <w:rPr>
          <w:rFonts w:ascii="Arial" w:hAnsi="Arial" w:cs="Arial"/>
          <w:b/>
          <w:sz w:val="22"/>
          <w:szCs w:val="22"/>
        </w:rPr>
      </w:pPr>
    </w:p>
    <w:p w14:paraId="1A8166A9" w14:textId="0733A98B" w:rsidR="003120CA" w:rsidRDefault="003120CA" w:rsidP="005A6185">
      <w:pPr>
        <w:rPr>
          <w:rFonts w:ascii="Arial" w:hAnsi="Arial" w:cs="Arial"/>
          <w:sz w:val="22"/>
          <w:szCs w:val="22"/>
        </w:rPr>
      </w:pPr>
      <w:r w:rsidRPr="001546BE">
        <w:rPr>
          <w:rFonts w:ascii="Arial" w:hAnsi="Arial" w:cs="Arial"/>
          <w:b/>
          <w:sz w:val="22"/>
          <w:szCs w:val="22"/>
        </w:rPr>
        <w:t>Approval of Minutes:</w:t>
      </w:r>
      <w:r w:rsidRPr="001546BE">
        <w:rPr>
          <w:rFonts w:ascii="Arial" w:hAnsi="Arial" w:cs="Arial"/>
          <w:sz w:val="22"/>
          <w:szCs w:val="22"/>
        </w:rPr>
        <w:t xml:space="preserve">  </w:t>
      </w:r>
      <w:r w:rsidR="009D7AFF">
        <w:rPr>
          <w:rFonts w:ascii="Arial" w:hAnsi="Arial" w:cs="Arial"/>
          <w:sz w:val="22"/>
          <w:szCs w:val="22"/>
        </w:rPr>
        <w:t>October 18</w:t>
      </w:r>
      <w:r w:rsidR="005D1AE9" w:rsidRPr="005D1AE9">
        <w:rPr>
          <w:rFonts w:ascii="Arial" w:hAnsi="Arial" w:cs="Arial"/>
          <w:sz w:val="22"/>
          <w:szCs w:val="22"/>
        </w:rPr>
        <w:t>, 2016</w:t>
      </w:r>
    </w:p>
    <w:p w14:paraId="1A8166AA" w14:textId="77777777" w:rsidR="00C001E0" w:rsidRDefault="00C001E0" w:rsidP="005A6185">
      <w:pPr>
        <w:rPr>
          <w:rFonts w:ascii="Arial" w:hAnsi="Arial" w:cs="Arial"/>
          <w:sz w:val="22"/>
          <w:szCs w:val="22"/>
        </w:rPr>
      </w:pPr>
    </w:p>
    <w:p w14:paraId="1A8166AB" w14:textId="658CBA64" w:rsidR="00C001E0" w:rsidRPr="001546BE" w:rsidRDefault="009D7AFF" w:rsidP="005A6185">
      <w:pPr>
        <w:rPr>
          <w:rFonts w:ascii="Arial" w:hAnsi="Arial" w:cs="Arial"/>
          <w:sz w:val="22"/>
          <w:szCs w:val="22"/>
          <w:u w:val="single"/>
        </w:rPr>
      </w:pPr>
      <w:r>
        <w:rPr>
          <w:rFonts w:ascii="Arial" w:hAnsi="Arial" w:cs="Arial"/>
          <w:sz w:val="22"/>
          <w:szCs w:val="22"/>
        </w:rPr>
        <w:t>Ms. Bien</w:t>
      </w:r>
      <w:r w:rsidR="00C001E0" w:rsidRPr="005D1AE9">
        <w:rPr>
          <w:rFonts w:ascii="Arial" w:hAnsi="Arial" w:cs="Arial"/>
          <w:sz w:val="22"/>
          <w:szCs w:val="22"/>
        </w:rPr>
        <w:t xml:space="preserve"> motioned to approve the m</w:t>
      </w:r>
      <w:r w:rsidR="006B7827">
        <w:rPr>
          <w:rFonts w:ascii="Arial" w:hAnsi="Arial" w:cs="Arial"/>
          <w:sz w:val="22"/>
          <w:szCs w:val="22"/>
        </w:rPr>
        <w:t>inutes as</w:t>
      </w:r>
      <w:r>
        <w:rPr>
          <w:rFonts w:ascii="Arial" w:hAnsi="Arial" w:cs="Arial"/>
          <w:sz w:val="22"/>
          <w:szCs w:val="22"/>
        </w:rPr>
        <w:t xml:space="preserve"> written</w:t>
      </w:r>
      <w:r w:rsidR="006B7827">
        <w:rPr>
          <w:rFonts w:ascii="Arial" w:hAnsi="Arial" w:cs="Arial"/>
          <w:sz w:val="22"/>
          <w:szCs w:val="22"/>
        </w:rPr>
        <w:t xml:space="preserve">; Mr. </w:t>
      </w:r>
      <w:r>
        <w:rPr>
          <w:rFonts w:ascii="Arial" w:hAnsi="Arial" w:cs="Arial"/>
          <w:sz w:val="22"/>
          <w:szCs w:val="22"/>
        </w:rPr>
        <w:t xml:space="preserve">Atkinson </w:t>
      </w:r>
      <w:r w:rsidR="00C001E0" w:rsidRPr="005D1AE9">
        <w:rPr>
          <w:rFonts w:ascii="Arial" w:hAnsi="Arial" w:cs="Arial"/>
          <w:sz w:val="22"/>
          <w:szCs w:val="22"/>
        </w:rPr>
        <w:t>seconded the motion and on voice call vote, the motion passed.</w:t>
      </w:r>
    </w:p>
    <w:p w14:paraId="1A8166AC" w14:textId="77777777" w:rsidR="0011110B" w:rsidRDefault="006F0C6F" w:rsidP="00FD57E6">
      <w:pPr>
        <w:rPr>
          <w:rFonts w:ascii="Arial" w:hAnsi="Arial" w:cs="Arial"/>
          <w:sz w:val="22"/>
          <w:szCs w:val="22"/>
        </w:rPr>
      </w:pPr>
      <w:r>
        <w:rPr>
          <w:rFonts w:ascii="Arial" w:hAnsi="Arial" w:cs="Arial"/>
          <w:sz w:val="22"/>
          <w:szCs w:val="22"/>
        </w:rPr>
        <w:t>_____________</w:t>
      </w:r>
    </w:p>
    <w:p w14:paraId="1A8166AD" w14:textId="5C991622" w:rsidR="0011110B" w:rsidRDefault="0011110B" w:rsidP="00FD57E6">
      <w:pPr>
        <w:rPr>
          <w:rFonts w:ascii="Arial" w:hAnsi="Arial" w:cs="Arial"/>
          <w:sz w:val="22"/>
          <w:szCs w:val="22"/>
        </w:rPr>
      </w:pPr>
    </w:p>
    <w:p w14:paraId="77F31042" w14:textId="77777777" w:rsidR="00C3385F" w:rsidRDefault="00C3385F" w:rsidP="00FD57E6">
      <w:pPr>
        <w:rPr>
          <w:rFonts w:ascii="Arial" w:hAnsi="Arial" w:cs="Arial"/>
          <w:sz w:val="22"/>
          <w:szCs w:val="22"/>
        </w:rPr>
      </w:pPr>
    </w:p>
    <w:p w14:paraId="1A8166AE" w14:textId="77777777" w:rsidR="003120CA" w:rsidRPr="001546BE" w:rsidRDefault="003120CA" w:rsidP="00FD57E6">
      <w:pPr>
        <w:rPr>
          <w:rFonts w:ascii="Arial" w:hAnsi="Arial" w:cs="Arial"/>
          <w:b/>
          <w:sz w:val="22"/>
          <w:szCs w:val="22"/>
          <w:u w:val="single"/>
        </w:rPr>
      </w:pPr>
      <w:r w:rsidRPr="001546BE">
        <w:rPr>
          <w:rFonts w:ascii="Arial" w:hAnsi="Arial" w:cs="Arial"/>
          <w:b/>
          <w:sz w:val="22"/>
          <w:szCs w:val="22"/>
          <w:u w:val="single"/>
        </w:rPr>
        <w:t>Old Business</w:t>
      </w:r>
    </w:p>
    <w:p w14:paraId="1A8166AF" w14:textId="77777777" w:rsidR="003120CA" w:rsidRDefault="003120CA" w:rsidP="00FD57E6">
      <w:pPr>
        <w:rPr>
          <w:rFonts w:ascii="Arial" w:hAnsi="Arial" w:cs="Arial"/>
          <w:sz w:val="22"/>
          <w:szCs w:val="22"/>
        </w:rPr>
      </w:pPr>
    </w:p>
    <w:p w14:paraId="1A8166B0" w14:textId="2FBF382C" w:rsidR="00A73644" w:rsidRPr="00A73644" w:rsidRDefault="006B7827" w:rsidP="00A73644">
      <w:pPr>
        <w:numPr>
          <w:ilvl w:val="0"/>
          <w:numId w:val="6"/>
        </w:numPr>
        <w:ind w:left="1440" w:hanging="720"/>
        <w:jc w:val="left"/>
        <w:rPr>
          <w:rFonts w:ascii="Arial" w:hAnsi="Arial" w:cs="Arial"/>
          <w:b/>
          <w:sz w:val="22"/>
          <w:szCs w:val="22"/>
        </w:rPr>
      </w:pPr>
      <w:r>
        <w:rPr>
          <w:rFonts w:ascii="Arial" w:hAnsi="Arial" w:cs="Arial"/>
          <w:b/>
          <w:sz w:val="22"/>
          <w:szCs w:val="22"/>
        </w:rPr>
        <w:t>Update</w:t>
      </w:r>
      <w:r w:rsidR="005D1AE9">
        <w:rPr>
          <w:rFonts w:ascii="Arial" w:hAnsi="Arial" w:cs="Arial"/>
          <w:b/>
          <w:sz w:val="22"/>
          <w:szCs w:val="22"/>
        </w:rPr>
        <w:t xml:space="preserve"> </w:t>
      </w:r>
      <w:r w:rsidR="0032522D">
        <w:rPr>
          <w:rFonts w:ascii="Arial" w:hAnsi="Arial" w:cs="Arial"/>
          <w:b/>
          <w:sz w:val="22"/>
          <w:szCs w:val="22"/>
        </w:rPr>
        <w:t>on Ordinance Amendment</w:t>
      </w:r>
      <w:r w:rsidR="00A73644" w:rsidRPr="00A73644">
        <w:rPr>
          <w:rFonts w:ascii="Arial" w:hAnsi="Arial" w:cs="Arial"/>
          <w:b/>
          <w:sz w:val="22"/>
          <w:szCs w:val="22"/>
        </w:rPr>
        <w:t xml:space="preserve"> </w:t>
      </w:r>
    </w:p>
    <w:p w14:paraId="1A8166B1" w14:textId="77777777" w:rsidR="003A2B63" w:rsidRDefault="003A2B63" w:rsidP="003A2B63">
      <w:pPr>
        <w:rPr>
          <w:rFonts w:ascii="Arial" w:hAnsi="Arial" w:cs="Arial"/>
          <w:sz w:val="22"/>
          <w:szCs w:val="22"/>
        </w:rPr>
      </w:pPr>
    </w:p>
    <w:p w14:paraId="3E956E31" w14:textId="77777777" w:rsidR="00D85752" w:rsidRDefault="0032522D" w:rsidP="008705C1">
      <w:pPr>
        <w:rPr>
          <w:rFonts w:ascii="Arial" w:hAnsi="Arial" w:cs="Arial"/>
          <w:sz w:val="22"/>
          <w:szCs w:val="22"/>
        </w:rPr>
      </w:pPr>
      <w:r>
        <w:rPr>
          <w:rFonts w:ascii="Arial" w:hAnsi="Arial" w:cs="Arial"/>
          <w:sz w:val="22"/>
          <w:szCs w:val="22"/>
        </w:rPr>
        <w:t>Mr. Foley recounted the outcome of the Board meeting on November 9</w:t>
      </w:r>
      <w:r w:rsidR="00BA5F46">
        <w:rPr>
          <w:rFonts w:ascii="Arial" w:hAnsi="Arial" w:cs="Arial"/>
          <w:sz w:val="22"/>
          <w:szCs w:val="22"/>
        </w:rPr>
        <w:t>, 2016</w:t>
      </w:r>
      <w:r>
        <w:rPr>
          <w:rFonts w:ascii="Arial" w:hAnsi="Arial" w:cs="Arial"/>
          <w:sz w:val="22"/>
          <w:szCs w:val="22"/>
        </w:rPr>
        <w:t xml:space="preserve">, where Supervisors voted to approve </w:t>
      </w:r>
      <w:r w:rsidR="008705C1">
        <w:rPr>
          <w:rFonts w:ascii="Arial" w:hAnsi="Arial" w:cs="Arial"/>
          <w:sz w:val="22"/>
          <w:szCs w:val="22"/>
        </w:rPr>
        <w:t xml:space="preserve">amendments to the ordinance governing the Authority. </w:t>
      </w:r>
    </w:p>
    <w:p w14:paraId="13B98321" w14:textId="77777777" w:rsidR="00D85752" w:rsidRDefault="00D85752" w:rsidP="008705C1">
      <w:pPr>
        <w:rPr>
          <w:rFonts w:ascii="Arial" w:hAnsi="Arial" w:cs="Arial"/>
          <w:sz w:val="22"/>
          <w:szCs w:val="22"/>
        </w:rPr>
      </w:pPr>
    </w:p>
    <w:p w14:paraId="4A17B590" w14:textId="77777777" w:rsidR="00D85752" w:rsidRDefault="008705C1" w:rsidP="008705C1">
      <w:pPr>
        <w:rPr>
          <w:rFonts w:ascii="Arial" w:hAnsi="Arial" w:cs="Arial"/>
          <w:sz w:val="22"/>
          <w:szCs w:val="22"/>
        </w:rPr>
      </w:pPr>
      <w:r>
        <w:rPr>
          <w:rFonts w:ascii="Arial" w:hAnsi="Arial" w:cs="Arial"/>
          <w:sz w:val="22"/>
          <w:szCs w:val="22"/>
        </w:rPr>
        <w:t xml:space="preserve">The Directors discussed the timeframe of completion of the Economic Development Strategic Plan, the process and timeframe of selecting a consultant to complete the Plan, and review processes and timelines necessary before implementing a final Plan. </w:t>
      </w:r>
    </w:p>
    <w:p w14:paraId="66D009BE" w14:textId="77777777" w:rsidR="00D85752" w:rsidRDefault="00D85752" w:rsidP="008705C1">
      <w:pPr>
        <w:rPr>
          <w:rFonts w:ascii="Arial" w:hAnsi="Arial" w:cs="Arial"/>
          <w:sz w:val="22"/>
          <w:szCs w:val="22"/>
        </w:rPr>
      </w:pPr>
    </w:p>
    <w:p w14:paraId="48D779E4" w14:textId="0D613F8F" w:rsidR="008705C1" w:rsidRPr="008705C1" w:rsidRDefault="008705C1" w:rsidP="008705C1">
      <w:pPr>
        <w:rPr>
          <w:rFonts w:ascii="Arial" w:hAnsi="Arial" w:cs="Arial"/>
          <w:sz w:val="22"/>
          <w:szCs w:val="22"/>
        </w:rPr>
      </w:pPr>
      <w:r>
        <w:rPr>
          <w:rFonts w:ascii="Arial" w:hAnsi="Arial" w:cs="Arial"/>
          <w:sz w:val="22"/>
          <w:szCs w:val="22"/>
        </w:rPr>
        <w:t>They also discussed how the implementation of the Plan could best coincide with the possible appointment of a new Director to the Economic Development Office.</w:t>
      </w:r>
    </w:p>
    <w:p w14:paraId="1A8166B4" w14:textId="04770EE5" w:rsidR="003A2B63" w:rsidRDefault="00B0159A" w:rsidP="003A2B63">
      <w:pPr>
        <w:rPr>
          <w:rFonts w:ascii="Arial" w:hAnsi="Arial" w:cs="Arial"/>
          <w:sz w:val="22"/>
          <w:szCs w:val="22"/>
        </w:rPr>
      </w:pPr>
      <w:r>
        <w:rPr>
          <w:rFonts w:ascii="Arial" w:hAnsi="Arial" w:cs="Arial"/>
          <w:sz w:val="22"/>
          <w:szCs w:val="22"/>
        </w:rPr>
        <w:t xml:space="preserve"> </w:t>
      </w:r>
    </w:p>
    <w:p w14:paraId="601736AA" w14:textId="672C8FED" w:rsidR="008705C1" w:rsidRDefault="008705C1" w:rsidP="008705C1">
      <w:pPr>
        <w:numPr>
          <w:ilvl w:val="0"/>
          <w:numId w:val="6"/>
        </w:numPr>
        <w:jc w:val="left"/>
        <w:rPr>
          <w:rFonts w:ascii="Arial" w:hAnsi="Arial" w:cs="Arial"/>
          <w:b/>
          <w:sz w:val="22"/>
          <w:szCs w:val="22"/>
        </w:rPr>
      </w:pPr>
      <w:r>
        <w:rPr>
          <w:rFonts w:ascii="Arial" w:hAnsi="Arial" w:cs="Arial"/>
          <w:sz w:val="22"/>
          <w:szCs w:val="22"/>
        </w:rPr>
        <w:t xml:space="preserve">       </w:t>
      </w:r>
      <w:r>
        <w:rPr>
          <w:rFonts w:ascii="Arial" w:hAnsi="Arial" w:cs="Arial"/>
          <w:b/>
          <w:sz w:val="22"/>
          <w:szCs w:val="22"/>
        </w:rPr>
        <w:t>Action Item: Memorandum of Understanding between EDA, BOS</w:t>
      </w:r>
    </w:p>
    <w:p w14:paraId="339A5EF3" w14:textId="230FD94C" w:rsidR="008705C1" w:rsidRDefault="008705C1" w:rsidP="008705C1">
      <w:pPr>
        <w:jc w:val="left"/>
        <w:rPr>
          <w:rFonts w:ascii="Arial" w:hAnsi="Arial" w:cs="Arial"/>
          <w:sz w:val="22"/>
          <w:szCs w:val="22"/>
        </w:rPr>
      </w:pPr>
    </w:p>
    <w:p w14:paraId="409CBD0D" w14:textId="77777777" w:rsidR="00D85752" w:rsidRDefault="008705C1" w:rsidP="008705C1">
      <w:pPr>
        <w:jc w:val="left"/>
        <w:rPr>
          <w:rFonts w:ascii="Arial" w:hAnsi="Arial" w:cs="Arial"/>
          <w:sz w:val="22"/>
          <w:szCs w:val="22"/>
        </w:rPr>
      </w:pPr>
      <w:r>
        <w:rPr>
          <w:rFonts w:ascii="Arial" w:hAnsi="Arial" w:cs="Arial"/>
          <w:sz w:val="22"/>
          <w:szCs w:val="22"/>
        </w:rPr>
        <w:t xml:space="preserve">The Memorandum of Understanding between the EDA and the BOS, having been approved by the Board at their meeting on November 2, </w:t>
      </w:r>
      <w:r w:rsidR="00BA5F46">
        <w:rPr>
          <w:rFonts w:ascii="Arial" w:hAnsi="Arial" w:cs="Arial"/>
          <w:sz w:val="22"/>
          <w:szCs w:val="22"/>
        </w:rPr>
        <w:t xml:space="preserve">2016, </w:t>
      </w:r>
      <w:r>
        <w:rPr>
          <w:rFonts w:ascii="Arial" w:hAnsi="Arial" w:cs="Arial"/>
          <w:sz w:val="22"/>
          <w:szCs w:val="22"/>
        </w:rPr>
        <w:t>was presented to the</w:t>
      </w:r>
      <w:r w:rsidR="00BA5F46">
        <w:rPr>
          <w:rFonts w:ascii="Arial" w:hAnsi="Arial" w:cs="Arial"/>
          <w:sz w:val="22"/>
          <w:szCs w:val="22"/>
        </w:rPr>
        <w:t xml:space="preserve"> Authority </w:t>
      </w:r>
      <w:r>
        <w:rPr>
          <w:rFonts w:ascii="Arial" w:hAnsi="Arial" w:cs="Arial"/>
          <w:sz w:val="22"/>
          <w:szCs w:val="22"/>
        </w:rPr>
        <w:t>for the final approval</w:t>
      </w:r>
      <w:r w:rsidR="00BA5F46">
        <w:rPr>
          <w:rFonts w:ascii="Arial" w:hAnsi="Arial" w:cs="Arial"/>
          <w:sz w:val="22"/>
          <w:szCs w:val="22"/>
        </w:rPr>
        <w:t xml:space="preserve"> of the directors</w:t>
      </w:r>
      <w:r>
        <w:rPr>
          <w:rFonts w:ascii="Arial" w:hAnsi="Arial" w:cs="Arial"/>
          <w:sz w:val="22"/>
          <w:szCs w:val="22"/>
        </w:rPr>
        <w:t xml:space="preserve">. </w:t>
      </w:r>
    </w:p>
    <w:p w14:paraId="749825A6" w14:textId="77777777" w:rsidR="00D85752" w:rsidRDefault="00D85752" w:rsidP="008705C1">
      <w:pPr>
        <w:jc w:val="left"/>
        <w:rPr>
          <w:rFonts w:ascii="Arial" w:hAnsi="Arial" w:cs="Arial"/>
          <w:sz w:val="22"/>
          <w:szCs w:val="22"/>
        </w:rPr>
      </w:pPr>
    </w:p>
    <w:p w14:paraId="32100CE8" w14:textId="46EC5C27" w:rsidR="008705C1" w:rsidRDefault="00BA5F46" w:rsidP="008705C1">
      <w:pPr>
        <w:jc w:val="left"/>
        <w:rPr>
          <w:rFonts w:ascii="Arial" w:hAnsi="Arial" w:cs="Arial"/>
          <w:sz w:val="22"/>
          <w:szCs w:val="22"/>
        </w:rPr>
      </w:pPr>
      <w:r>
        <w:rPr>
          <w:rFonts w:ascii="Arial" w:hAnsi="Arial" w:cs="Arial"/>
          <w:sz w:val="22"/>
          <w:szCs w:val="22"/>
        </w:rPr>
        <w:t>Mr. Atkinson motioned that the EDA accept the MOU as written and authorize the Chairman to sign. Mr. Long seconded the motion and on roll call vote, the motion passed.</w:t>
      </w:r>
    </w:p>
    <w:p w14:paraId="46428258" w14:textId="4EADA93C" w:rsidR="00BA5F46" w:rsidRDefault="00BA5F46" w:rsidP="008705C1">
      <w:pPr>
        <w:jc w:val="left"/>
        <w:rPr>
          <w:rFonts w:ascii="Arial" w:hAnsi="Arial" w:cs="Arial"/>
          <w:sz w:val="22"/>
          <w:szCs w:val="22"/>
        </w:rPr>
      </w:pPr>
    </w:p>
    <w:p w14:paraId="7742416E" w14:textId="4954E68E" w:rsidR="00BA5F46" w:rsidRDefault="00BA5F46" w:rsidP="008705C1">
      <w:pPr>
        <w:jc w:val="left"/>
        <w:rPr>
          <w:rFonts w:ascii="Arial" w:hAnsi="Arial" w:cs="Arial"/>
          <w:sz w:val="22"/>
          <w:szCs w:val="22"/>
        </w:rPr>
      </w:pPr>
      <w:r>
        <w:rPr>
          <w:rFonts w:ascii="Arial" w:hAnsi="Arial" w:cs="Arial"/>
          <w:sz w:val="22"/>
          <w:szCs w:val="22"/>
        </w:rPr>
        <w:t>AYES: Mr. Gentry, Mr. Jones, Mr. Long, Mr. Atkinson, Mr. Shreve</w:t>
      </w:r>
    </w:p>
    <w:p w14:paraId="3A2DBD81" w14:textId="6EBD28EE" w:rsidR="00BA5F46" w:rsidRDefault="00BA5F46" w:rsidP="008705C1">
      <w:pPr>
        <w:jc w:val="left"/>
        <w:rPr>
          <w:rFonts w:ascii="Arial" w:hAnsi="Arial" w:cs="Arial"/>
          <w:sz w:val="22"/>
          <w:szCs w:val="22"/>
        </w:rPr>
      </w:pPr>
      <w:r>
        <w:rPr>
          <w:rFonts w:ascii="Arial" w:hAnsi="Arial" w:cs="Arial"/>
          <w:sz w:val="22"/>
          <w:szCs w:val="22"/>
        </w:rPr>
        <w:t>NAY</w:t>
      </w:r>
      <w:r w:rsidR="00585EC8">
        <w:rPr>
          <w:rFonts w:ascii="Arial" w:hAnsi="Arial" w:cs="Arial"/>
          <w:sz w:val="22"/>
          <w:szCs w:val="22"/>
        </w:rPr>
        <w:t>S</w:t>
      </w:r>
      <w:r>
        <w:rPr>
          <w:rFonts w:ascii="Arial" w:hAnsi="Arial" w:cs="Arial"/>
          <w:sz w:val="22"/>
          <w:szCs w:val="22"/>
        </w:rPr>
        <w:t>: Ms. Bien</w:t>
      </w:r>
    </w:p>
    <w:p w14:paraId="66831199" w14:textId="6C561097" w:rsidR="008705C1" w:rsidRDefault="008705C1" w:rsidP="003A2B63">
      <w:pPr>
        <w:rPr>
          <w:rFonts w:ascii="Arial" w:hAnsi="Arial" w:cs="Arial"/>
          <w:sz w:val="22"/>
          <w:szCs w:val="22"/>
        </w:rPr>
      </w:pPr>
    </w:p>
    <w:p w14:paraId="3CC75855" w14:textId="12CE55A1" w:rsidR="00BA5F46" w:rsidRPr="00BA5F46" w:rsidRDefault="00BA5F46" w:rsidP="00BA5F46">
      <w:pPr>
        <w:pStyle w:val="ListParagraph"/>
        <w:numPr>
          <w:ilvl w:val="0"/>
          <w:numId w:val="6"/>
        </w:numPr>
        <w:rPr>
          <w:rFonts w:ascii="Arial" w:hAnsi="Arial" w:cs="Arial"/>
          <w:sz w:val="22"/>
          <w:szCs w:val="22"/>
        </w:rPr>
      </w:pPr>
      <w:r w:rsidRPr="00BA5F46">
        <w:rPr>
          <w:rFonts w:ascii="Arial" w:hAnsi="Arial" w:cs="Arial"/>
          <w:sz w:val="22"/>
          <w:szCs w:val="22"/>
        </w:rPr>
        <w:t xml:space="preserve"> </w:t>
      </w:r>
      <w:r w:rsidRPr="00BA5F46">
        <w:rPr>
          <w:rFonts w:ascii="Arial" w:hAnsi="Arial" w:cs="Arial"/>
          <w:b/>
          <w:sz w:val="22"/>
          <w:szCs w:val="22"/>
        </w:rPr>
        <w:t>Action Item:</w:t>
      </w:r>
      <w:r>
        <w:rPr>
          <w:rFonts w:ascii="Arial" w:hAnsi="Arial" w:cs="Arial"/>
          <w:b/>
          <w:sz w:val="22"/>
          <w:szCs w:val="22"/>
        </w:rPr>
        <w:t xml:space="preserve"> Community Investment Collaborative Funding</w:t>
      </w:r>
    </w:p>
    <w:p w14:paraId="07B53FF6" w14:textId="77777777" w:rsidR="00BA5F46" w:rsidRDefault="00BA5F46" w:rsidP="00BA5F46">
      <w:pPr>
        <w:rPr>
          <w:rFonts w:ascii="Arial" w:hAnsi="Arial" w:cs="Arial"/>
          <w:sz w:val="22"/>
          <w:szCs w:val="22"/>
        </w:rPr>
      </w:pPr>
    </w:p>
    <w:p w14:paraId="59D0CC17" w14:textId="77777777" w:rsidR="00D85752" w:rsidRDefault="00BA5F46" w:rsidP="00BA5F46">
      <w:pPr>
        <w:rPr>
          <w:rFonts w:ascii="Arial" w:hAnsi="Arial" w:cs="Arial"/>
          <w:sz w:val="22"/>
          <w:szCs w:val="22"/>
        </w:rPr>
      </w:pPr>
      <w:r>
        <w:rPr>
          <w:rFonts w:ascii="Arial" w:hAnsi="Arial" w:cs="Arial"/>
          <w:sz w:val="22"/>
          <w:szCs w:val="22"/>
        </w:rPr>
        <w:t xml:space="preserve">Following the presentation to the Authority by Mr. Stephen Davis of Community Investment Collaborative on October 18, 2016, the Directors reviewed the CIC funding request for $6,250. </w:t>
      </w:r>
    </w:p>
    <w:p w14:paraId="00CB3B4B" w14:textId="77777777" w:rsidR="00D85752" w:rsidRDefault="00D85752" w:rsidP="00BA5F46">
      <w:pPr>
        <w:rPr>
          <w:rFonts w:ascii="Arial" w:hAnsi="Arial" w:cs="Arial"/>
          <w:sz w:val="22"/>
          <w:szCs w:val="22"/>
        </w:rPr>
      </w:pPr>
    </w:p>
    <w:p w14:paraId="2F2D5773" w14:textId="77777777" w:rsidR="00D85752" w:rsidRDefault="00BA5F46" w:rsidP="00BA5F46">
      <w:pPr>
        <w:rPr>
          <w:rFonts w:ascii="Arial" w:hAnsi="Arial" w:cs="Arial"/>
          <w:sz w:val="22"/>
          <w:szCs w:val="22"/>
        </w:rPr>
      </w:pPr>
      <w:r>
        <w:rPr>
          <w:rFonts w:ascii="Arial" w:hAnsi="Arial" w:cs="Arial"/>
          <w:sz w:val="22"/>
          <w:szCs w:val="22"/>
        </w:rPr>
        <w:t xml:space="preserve">They discussed the successes of the Collaborative, and the implications their approval of this funding would have on other groups in the community seeking funding. </w:t>
      </w:r>
    </w:p>
    <w:p w14:paraId="1E6625A5" w14:textId="77777777" w:rsidR="00D85752" w:rsidRDefault="00D85752" w:rsidP="00BA5F46">
      <w:pPr>
        <w:rPr>
          <w:rFonts w:ascii="Arial" w:hAnsi="Arial" w:cs="Arial"/>
          <w:sz w:val="22"/>
          <w:szCs w:val="22"/>
        </w:rPr>
      </w:pPr>
    </w:p>
    <w:p w14:paraId="10B7AF1F" w14:textId="7FB6AF0B" w:rsidR="00BA5F46" w:rsidRDefault="00BA5F46" w:rsidP="00BA5F46">
      <w:pPr>
        <w:rPr>
          <w:rFonts w:ascii="Arial" w:hAnsi="Arial" w:cs="Arial"/>
          <w:sz w:val="22"/>
          <w:szCs w:val="22"/>
        </w:rPr>
      </w:pPr>
      <w:r>
        <w:rPr>
          <w:rFonts w:ascii="Arial" w:hAnsi="Arial" w:cs="Arial"/>
          <w:sz w:val="22"/>
          <w:szCs w:val="22"/>
        </w:rPr>
        <w:t>Mr. Atkinson motioned that the EDA approve the funding request, Mr. Shreve seconded the motion, and on roll call vote, the motion passed.</w:t>
      </w:r>
    </w:p>
    <w:p w14:paraId="1B10326C" w14:textId="4CFDC765" w:rsidR="00BA5F46" w:rsidRDefault="00BA5F46" w:rsidP="00BA5F46">
      <w:pPr>
        <w:rPr>
          <w:rFonts w:ascii="Arial" w:hAnsi="Arial" w:cs="Arial"/>
          <w:sz w:val="22"/>
          <w:szCs w:val="22"/>
        </w:rPr>
      </w:pPr>
    </w:p>
    <w:p w14:paraId="3ED75997" w14:textId="3713C898" w:rsidR="00BA5F46" w:rsidRDefault="00BA5F46" w:rsidP="00BA5F46">
      <w:pPr>
        <w:rPr>
          <w:rFonts w:ascii="Arial" w:hAnsi="Arial" w:cs="Arial"/>
          <w:sz w:val="22"/>
          <w:szCs w:val="22"/>
        </w:rPr>
      </w:pPr>
      <w:r>
        <w:rPr>
          <w:rFonts w:ascii="Arial" w:hAnsi="Arial" w:cs="Arial"/>
          <w:sz w:val="22"/>
          <w:szCs w:val="22"/>
        </w:rPr>
        <w:t>AYES: Mr. Gentry, Ms. Bien, Mr. Jones, Mr. Long, Mr. Atkinson, Mr. Shreve</w:t>
      </w:r>
    </w:p>
    <w:p w14:paraId="0D0339B3" w14:textId="289DD3BD" w:rsidR="00585EC8" w:rsidRPr="00BA5F46" w:rsidRDefault="00585EC8" w:rsidP="00BA5F46">
      <w:pPr>
        <w:rPr>
          <w:rFonts w:ascii="Arial" w:hAnsi="Arial" w:cs="Arial"/>
          <w:sz w:val="22"/>
          <w:szCs w:val="22"/>
        </w:rPr>
      </w:pPr>
      <w:r>
        <w:rPr>
          <w:rFonts w:ascii="Arial" w:hAnsi="Arial" w:cs="Arial"/>
          <w:sz w:val="22"/>
          <w:szCs w:val="22"/>
        </w:rPr>
        <w:t>NAYS: None</w:t>
      </w:r>
    </w:p>
    <w:p w14:paraId="1A8166BE" w14:textId="77777777" w:rsidR="001B76D0" w:rsidRDefault="001B76D0" w:rsidP="00FD57E6">
      <w:pPr>
        <w:rPr>
          <w:rFonts w:ascii="Arial" w:hAnsi="Arial" w:cs="Arial"/>
          <w:sz w:val="22"/>
          <w:szCs w:val="22"/>
        </w:rPr>
      </w:pPr>
      <w:r>
        <w:rPr>
          <w:rFonts w:ascii="Arial" w:hAnsi="Arial" w:cs="Arial"/>
          <w:sz w:val="22"/>
          <w:szCs w:val="22"/>
        </w:rPr>
        <w:t>_______________</w:t>
      </w:r>
    </w:p>
    <w:p w14:paraId="1A8166BF" w14:textId="2EEAB142" w:rsidR="0011110B" w:rsidRDefault="0011110B" w:rsidP="00FD57E6">
      <w:pPr>
        <w:rPr>
          <w:rFonts w:ascii="Arial" w:hAnsi="Arial" w:cs="Arial"/>
          <w:sz w:val="22"/>
          <w:szCs w:val="22"/>
        </w:rPr>
      </w:pPr>
    </w:p>
    <w:p w14:paraId="7C9EEFA7" w14:textId="77777777" w:rsidR="00C3385F" w:rsidRPr="001546BE" w:rsidRDefault="00C3385F" w:rsidP="00FD57E6">
      <w:pPr>
        <w:rPr>
          <w:rFonts w:ascii="Arial" w:hAnsi="Arial" w:cs="Arial"/>
          <w:sz w:val="22"/>
          <w:szCs w:val="22"/>
        </w:rPr>
      </w:pPr>
    </w:p>
    <w:p w14:paraId="1A8166C0" w14:textId="77777777" w:rsidR="003120CA" w:rsidRDefault="003120CA" w:rsidP="00FD57E6">
      <w:pPr>
        <w:rPr>
          <w:rFonts w:ascii="Arial" w:hAnsi="Arial" w:cs="Arial"/>
          <w:sz w:val="22"/>
          <w:szCs w:val="22"/>
        </w:rPr>
      </w:pPr>
      <w:r>
        <w:rPr>
          <w:rFonts w:ascii="Arial" w:hAnsi="Arial" w:cs="Arial"/>
          <w:b/>
          <w:sz w:val="22"/>
          <w:szCs w:val="22"/>
          <w:u w:val="single"/>
        </w:rPr>
        <w:t>New Business</w:t>
      </w:r>
    </w:p>
    <w:p w14:paraId="1A8166C1" w14:textId="77777777" w:rsidR="00FF4D2E" w:rsidRDefault="00FF4D2E" w:rsidP="00FF4D2E">
      <w:pPr>
        <w:ind w:left="720"/>
        <w:jc w:val="left"/>
        <w:rPr>
          <w:rFonts w:ascii="Arial" w:hAnsi="Arial" w:cs="Arial"/>
          <w:sz w:val="22"/>
          <w:szCs w:val="22"/>
        </w:rPr>
      </w:pPr>
    </w:p>
    <w:p w14:paraId="1A8166C2" w14:textId="60264540" w:rsidR="00FF4D2E" w:rsidRPr="0038642F" w:rsidRDefault="00585EC8" w:rsidP="0038642F">
      <w:pPr>
        <w:pStyle w:val="ListParagraph"/>
        <w:numPr>
          <w:ilvl w:val="0"/>
          <w:numId w:val="18"/>
        </w:numPr>
        <w:jc w:val="left"/>
        <w:rPr>
          <w:rFonts w:ascii="Arial" w:hAnsi="Arial" w:cs="Arial"/>
          <w:b/>
          <w:sz w:val="22"/>
          <w:szCs w:val="22"/>
        </w:rPr>
      </w:pPr>
      <w:r>
        <w:rPr>
          <w:rFonts w:ascii="Arial" w:hAnsi="Arial" w:cs="Arial"/>
          <w:b/>
          <w:sz w:val="22"/>
          <w:szCs w:val="22"/>
        </w:rPr>
        <w:t>Discussion: EDA Budget, FY17</w:t>
      </w:r>
    </w:p>
    <w:p w14:paraId="1A8166C3" w14:textId="77777777" w:rsidR="00FF4D2E" w:rsidRDefault="00FF4D2E" w:rsidP="00FF4D2E">
      <w:pPr>
        <w:rPr>
          <w:rFonts w:ascii="Arial" w:hAnsi="Arial" w:cs="Arial"/>
          <w:sz w:val="22"/>
          <w:szCs w:val="22"/>
        </w:rPr>
      </w:pPr>
    </w:p>
    <w:p w14:paraId="556F4696" w14:textId="77777777" w:rsidR="00D85752" w:rsidRDefault="00585EC8" w:rsidP="00FF4D2E">
      <w:pPr>
        <w:rPr>
          <w:rFonts w:ascii="Arial" w:hAnsi="Arial" w:cs="Arial"/>
          <w:sz w:val="22"/>
          <w:szCs w:val="22"/>
        </w:rPr>
      </w:pPr>
      <w:r>
        <w:rPr>
          <w:rFonts w:ascii="Arial" w:hAnsi="Arial" w:cs="Arial"/>
          <w:sz w:val="22"/>
          <w:szCs w:val="22"/>
        </w:rPr>
        <w:t xml:space="preserve">Mr. Gentry proposed, and the other Directors agreed, that due to the absence of Mr. Oliver, the Authority postpone budget discussions to the December 20, 2016 meeting. </w:t>
      </w:r>
    </w:p>
    <w:p w14:paraId="1174D61E" w14:textId="77777777" w:rsidR="00D85752" w:rsidRDefault="00D85752" w:rsidP="00FF4D2E">
      <w:pPr>
        <w:rPr>
          <w:rFonts w:ascii="Arial" w:hAnsi="Arial" w:cs="Arial"/>
          <w:sz w:val="22"/>
          <w:szCs w:val="22"/>
        </w:rPr>
      </w:pPr>
    </w:p>
    <w:p w14:paraId="1A8166C4" w14:textId="61764653" w:rsidR="00FF4D2E" w:rsidRDefault="00585EC8" w:rsidP="00FF4D2E">
      <w:pPr>
        <w:rPr>
          <w:rFonts w:ascii="Arial" w:hAnsi="Arial" w:cs="Arial"/>
          <w:sz w:val="22"/>
          <w:szCs w:val="22"/>
        </w:rPr>
      </w:pPr>
      <w:r>
        <w:rPr>
          <w:rFonts w:ascii="Arial" w:hAnsi="Arial" w:cs="Arial"/>
          <w:sz w:val="22"/>
          <w:szCs w:val="22"/>
        </w:rPr>
        <w:t>The Directors planned to review the previous year’s budget while discussing the budget for the current year.</w:t>
      </w:r>
    </w:p>
    <w:p w14:paraId="008AB573" w14:textId="2F418A78" w:rsidR="00D85752" w:rsidRDefault="00D85752" w:rsidP="00FF4D2E">
      <w:pPr>
        <w:rPr>
          <w:rFonts w:ascii="Arial" w:hAnsi="Arial" w:cs="Arial"/>
          <w:sz w:val="22"/>
          <w:szCs w:val="22"/>
        </w:rPr>
      </w:pPr>
    </w:p>
    <w:p w14:paraId="399AB62B" w14:textId="77777777" w:rsidR="00D85752" w:rsidRDefault="00D85752" w:rsidP="00D85752">
      <w:pPr>
        <w:rPr>
          <w:rFonts w:ascii="Arial" w:hAnsi="Arial" w:cs="Arial"/>
          <w:sz w:val="22"/>
          <w:szCs w:val="22"/>
        </w:rPr>
      </w:pPr>
      <w:r>
        <w:rPr>
          <w:rFonts w:ascii="Arial" w:hAnsi="Arial" w:cs="Arial"/>
          <w:sz w:val="22"/>
          <w:szCs w:val="22"/>
        </w:rPr>
        <w:t>_______________</w:t>
      </w:r>
    </w:p>
    <w:p w14:paraId="555814BC" w14:textId="11DA403B" w:rsidR="00FA1208" w:rsidRDefault="00FA1208" w:rsidP="00FF4D2E">
      <w:pPr>
        <w:rPr>
          <w:rFonts w:ascii="Arial" w:hAnsi="Arial" w:cs="Arial"/>
          <w:sz w:val="22"/>
          <w:szCs w:val="22"/>
        </w:rPr>
      </w:pPr>
    </w:p>
    <w:p w14:paraId="7CDED984" w14:textId="77777777" w:rsidR="00C3385F" w:rsidRDefault="00C3385F" w:rsidP="00FF4D2E">
      <w:pPr>
        <w:rPr>
          <w:rFonts w:ascii="Arial" w:hAnsi="Arial" w:cs="Arial"/>
          <w:sz w:val="22"/>
          <w:szCs w:val="22"/>
        </w:rPr>
      </w:pPr>
    </w:p>
    <w:p w14:paraId="1A8166C6" w14:textId="77777777" w:rsidR="00177AB0" w:rsidRDefault="00177AB0" w:rsidP="00FD57E6">
      <w:pPr>
        <w:rPr>
          <w:rFonts w:ascii="Arial" w:hAnsi="Arial" w:cs="Arial"/>
          <w:b/>
          <w:sz w:val="22"/>
          <w:szCs w:val="22"/>
          <w:u w:val="single"/>
        </w:rPr>
      </w:pPr>
      <w:r w:rsidRPr="001546BE">
        <w:rPr>
          <w:rFonts w:ascii="Arial" w:hAnsi="Arial" w:cs="Arial"/>
          <w:b/>
          <w:sz w:val="22"/>
          <w:szCs w:val="22"/>
          <w:u w:val="single"/>
        </w:rPr>
        <w:t>Other Matters.</w:t>
      </w:r>
    </w:p>
    <w:p w14:paraId="1A8166C7" w14:textId="77777777" w:rsidR="00BD4973" w:rsidRDefault="00BD4973" w:rsidP="00FD57E6">
      <w:pPr>
        <w:rPr>
          <w:rFonts w:ascii="Arial" w:hAnsi="Arial" w:cs="Arial"/>
          <w:b/>
          <w:sz w:val="22"/>
          <w:szCs w:val="22"/>
          <w:u w:val="single"/>
        </w:rPr>
      </w:pPr>
    </w:p>
    <w:p w14:paraId="0C47D36E" w14:textId="77777777" w:rsidR="008D3FA2" w:rsidRDefault="00585EC8" w:rsidP="00FD57E6">
      <w:pPr>
        <w:rPr>
          <w:rFonts w:ascii="Arial" w:hAnsi="Arial" w:cs="Arial"/>
          <w:sz w:val="22"/>
          <w:szCs w:val="22"/>
        </w:rPr>
      </w:pPr>
      <w:r>
        <w:rPr>
          <w:rFonts w:ascii="Arial" w:hAnsi="Arial" w:cs="Arial"/>
          <w:sz w:val="22"/>
          <w:szCs w:val="22"/>
        </w:rPr>
        <w:t>Ms. Palmer and the Directors discussed</w:t>
      </w:r>
      <w:r w:rsidR="00EF5337">
        <w:rPr>
          <w:rFonts w:ascii="Arial" w:hAnsi="Arial" w:cs="Arial"/>
          <w:sz w:val="22"/>
          <w:szCs w:val="22"/>
        </w:rPr>
        <w:t xml:space="preserve"> a recent Joint Legislative Audit and Review Commission Report on the efficacy of the Virginia Economic Development Partnership. </w:t>
      </w:r>
    </w:p>
    <w:p w14:paraId="5A65D262" w14:textId="77777777" w:rsidR="008D3FA2" w:rsidRDefault="008D3FA2" w:rsidP="00FD57E6">
      <w:pPr>
        <w:rPr>
          <w:rFonts w:ascii="Arial" w:hAnsi="Arial" w:cs="Arial"/>
          <w:sz w:val="22"/>
          <w:szCs w:val="22"/>
        </w:rPr>
      </w:pPr>
    </w:p>
    <w:p w14:paraId="01A86B83" w14:textId="1BA314E8" w:rsidR="008D3FA2" w:rsidRDefault="00EF5337" w:rsidP="00FD57E6">
      <w:pPr>
        <w:rPr>
          <w:rFonts w:ascii="Arial" w:hAnsi="Arial" w:cs="Arial"/>
          <w:sz w:val="22"/>
          <w:szCs w:val="22"/>
        </w:rPr>
      </w:pPr>
      <w:r>
        <w:rPr>
          <w:rFonts w:ascii="Arial" w:hAnsi="Arial" w:cs="Arial"/>
          <w:sz w:val="22"/>
          <w:szCs w:val="22"/>
        </w:rPr>
        <w:t xml:space="preserve">Mr. Atkinson informed the group of a focus group meeting led by the Community Development Department taking place December 9, 2016, concerning the Rio/29 Small Area Plan. He encouraged the Directors to attend. </w:t>
      </w:r>
    </w:p>
    <w:p w14:paraId="34985D75" w14:textId="77777777" w:rsidR="008D3FA2" w:rsidRDefault="008D3FA2" w:rsidP="00FD57E6">
      <w:pPr>
        <w:rPr>
          <w:rFonts w:ascii="Arial" w:hAnsi="Arial" w:cs="Arial"/>
          <w:sz w:val="22"/>
          <w:szCs w:val="22"/>
        </w:rPr>
      </w:pPr>
    </w:p>
    <w:p w14:paraId="5013E45A" w14:textId="0D33E9E9" w:rsidR="008D3FA2" w:rsidRDefault="00EF5337" w:rsidP="00FD57E6">
      <w:pPr>
        <w:rPr>
          <w:rFonts w:ascii="Arial" w:hAnsi="Arial" w:cs="Arial"/>
          <w:sz w:val="22"/>
          <w:szCs w:val="22"/>
        </w:rPr>
      </w:pPr>
      <w:r>
        <w:rPr>
          <w:rFonts w:ascii="Arial" w:hAnsi="Arial" w:cs="Arial"/>
          <w:sz w:val="22"/>
          <w:szCs w:val="22"/>
        </w:rPr>
        <w:t xml:space="preserve">Mr. Gentry informed the group of </w:t>
      </w:r>
      <w:r w:rsidR="008D3FA2">
        <w:rPr>
          <w:rFonts w:ascii="Arial" w:hAnsi="Arial" w:cs="Arial"/>
          <w:sz w:val="22"/>
          <w:szCs w:val="22"/>
        </w:rPr>
        <w:t>planned upcoming educational meetings for the community, requested by Jack Jouett District Supervisor Diantha Mc</w:t>
      </w:r>
      <w:r w:rsidR="00841C2F">
        <w:rPr>
          <w:rFonts w:ascii="Arial" w:hAnsi="Arial" w:cs="Arial"/>
          <w:sz w:val="22"/>
          <w:szCs w:val="22"/>
        </w:rPr>
        <w:t>Keel, which are planned to</w:t>
      </w:r>
      <w:bookmarkStart w:id="0" w:name="_GoBack"/>
      <w:bookmarkEnd w:id="0"/>
      <w:r w:rsidR="008D3FA2">
        <w:rPr>
          <w:rFonts w:ascii="Arial" w:hAnsi="Arial" w:cs="Arial"/>
          <w:sz w:val="22"/>
          <w:szCs w:val="22"/>
        </w:rPr>
        <w:t xml:space="preserve"> initiate a series of educational programs to be conducted by the Economic Development Office in the hopes of informing the community on sustainable economic development and the efforts and goals of the EDO and EDA in Albemarle County. A discussion followed on the current work being done by Bowman Consulting for the EDO in evaluating the readiness of select sites in the County for development.</w:t>
      </w:r>
    </w:p>
    <w:p w14:paraId="6DA56AEC" w14:textId="0C478A94" w:rsidR="008D3FA2" w:rsidRDefault="008D3FA2" w:rsidP="00FD57E6">
      <w:pPr>
        <w:rPr>
          <w:rFonts w:ascii="Arial" w:hAnsi="Arial" w:cs="Arial"/>
          <w:sz w:val="22"/>
          <w:szCs w:val="22"/>
        </w:rPr>
      </w:pPr>
    </w:p>
    <w:p w14:paraId="2F9C18BF" w14:textId="04AEFAE4" w:rsidR="008D3FA2" w:rsidRDefault="008D3FA2" w:rsidP="00FD57E6">
      <w:pPr>
        <w:rPr>
          <w:rFonts w:ascii="Arial" w:hAnsi="Arial" w:cs="Arial"/>
          <w:sz w:val="22"/>
          <w:szCs w:val="22"/>
        </w:rPr>
      </w:pPr>
      <w:r>
        <w:rPr>
          <w:rFonts w:ascii="Arial" w:hAnsi="Arial" w:cs="Arial"/>
          <w:sz w:val="22"/>
          <w:szCs w:val="22"/>
        </w:rPr>
        <w:lastRenderedPageBreak/>
        <w:t xml:space="preserve">Mr. Shreve noted that Bowman should be taking into account in their research the </w:t>
      </w:r>
      <w:r w:rsidR="00D85752">
        <w:rPr>
          <w:rFonts w:ascii="Arial" w:hAnsi="Arial" w:cs="Arial"/>
          <w:sz w:val="22"/>
          <w:szCs w:val="22"/>
        </w:rPr>
        <w:t>effect that a new incoming business to one of these select sites would have on similar businesses in other areas of the County.</w:t>
      </w:r>
    </w:p>
    <w:p w14:paraId="47DBC00A" w14:textId="0E3ABB33" w:rsidR="00D85752" w:rsidRDefault="00D85752" w:rsidP="00FD57E6">
      <w:pPr>
        <w:rPr>
          <w:rFonts w:ascii="Arial" w:hAnsi="Arial" w:cs="Arial"/>
          <w:sz w:val="22"/>
          <w:szCs w:val="22"/>
        </w:rPr>
      </w:pPr>
    </w:p>
    <w:p w14:paraId="7E2C4354" w14:textId="58284C58" w:rsidR="00D85752" w:rsidRDefault="00D85752" w:rsidP="00FD57E6">
      <w:pPr>
        <w:rPr>
          <w:rFonts w:ascii="Arial" w:hAnsi="Arial" w:cs="Arial"/>
          <w:sz w:val="22"/>
          <w:szCs w:val="22"/>
        </w:rPr>
      </w:pPr>
      <w:r>
        <w:rPr>
          <w:rFonts w:ascii="Arial" w:hAnsi="Arial" w:cs="Arial"/>
          <w:sz w:val="22"/>
          <w:szCs w:val="22"/>
        </w:rPr>
        <w:t>Discussion continued pertaining to future meetings and the possibility of inviting speakers from the community to present to the EDA, including local developers or real estate professionals to speak about their respective markets.</w:t>
      </w:r>
    </w:p>
    <w:p w14:paraId="1D05A7FC" w14:textId="166DAC14" w:rsidR="00D85752" w:rsidRDefault="00D85752" w:rsidP="00FD57E6">
      <w:pPr>
        <w:rPr>
          <w:rFonts w:ascii="Arial" w:hAnsi="Arial" w:cs="Arial"/>
          <w:sz w:val="22"/>
          <w:szCs w:val="22"/>
        </w:rPr>
      </w:pPr>
    </w:p>
    <w:p w14:paraId="086F2EAC" w14:textId="05350477" w:rsidR="00D85752" w:rsidRPr="00BD4973" w:rsidRDefault="00D85752" w:rsidP="00FD57E6">
      <w:pPr>
        <w:rPr>
          <w:rFonts w:ascii="Arial" w:hAnsi="Arial" w:cs="Arial"/>
          <w:sz w:val="22"/>
          <w:szCs w:val="22"/>
        </w:rPr>
      </w:pPr>
      <w:r>
        <w:rPr>
          <w:rFonts w:ascii="Arial" w:hAnsi="Arial" w:cs="Arial"/>
          <w:sz w:val="22"/>
          <w:szCs w:val="22"/>
        </w:rPr>
        <w:t xml:space="preserve">In discussing future meetings, the Directors continued their discussion from previous meetings, exploring possible resources for them as they move forward under their newly amended ordinance. Ms. Palmer suggested that the EDA </w:t>
      </w:r>
      <w:r w:rsidR="00C3385F">
        <w:rPr>
          <w:rFonts w:ascii="Arial" w:hAnsi="Arial" w:cs="Arial"/>
          <w:sz w:val="22"/>
          <w:szCs w:val="22"/>
        </w:rPr>
        <w:t>utilize</w:t>
      </w:r>
      <w:r>
        <w:rPr>
          <w:rFonts w:ascii="Arial" w:hAnsi="Arial" w:cs="Arial"/>
          <w:sz w:val="22"/>
          <w:szCs w:val="22"/>
        </w:rPr>
        <w:t xml:space="preserve"> the Urban Land Institute</w:t>
      </w:r>
      <w:r w:rsidR="00C3385F">
        <w:rPr>
          <w:rFonts w:ascii="Arial" w:hAnsi="Arial" w:cs="Arial"/>
          <w:sz w:val="22"/>
          <w:szCs w:val="22"/>
        </w:rPr>
        <w:t xml:space="preserve"> as a resource in their work</w:t>
      </w:r>
      <w:r>
        <w:rPr>
          <w:rFonts w:ascii="Arial" w:hAnsi="Arial" w:cs="Arial"/>
          <w:sz w:val="22"/>
          <w:szCs w:val="22"/>
        </w:rPr>
        <w:t xml:space="preserve">, and also that the EDA explore resources </w:t>
      </w:r>
      <w:r w:rsidR="00C3385F">
        <w:rPr>
          <w:rFonts w:ascii="Arial" w:hAnsi="Arial" w:cs="Arial"/>
          <w:sz w:val="22"/>
          <w:szCs w:val="22"/>
        </w:rPr>
        <w:t xml:space="preserve">and strategies </w:t>
      </w:r>
      <w:r>
        <w:rPr>
          <w:rFonts w:ascii="Arial" w:hAnsi="Arial" w:cs="Arial"/>
          <w:sz w:val="22"/>
          <w:szCs w:val="22"/>
        </w:rPr>
        <w:t>to progress workforce development efforts in the County.</w:t>
      </w:r>
    </w:p>
    <w:p w14:paraId="1A8166CA" w14:textId="77777777" w:rsidR="00177AB0" w:rsidRDefault="00177AB0" w:rsidP="00FD57E6">
      <w:pPr>
        <w:rPr>
          <w:rFonts w:ascii="Arial" w:hAnsi="Arial" w:cs="Arial"/>
          <w:sz w:val="22"/>
          <w:szCs w:val="22"/>
        </w:rPr>
      </w:pPr>
      <w:r>
        <w:rPr>
          <w:rFonts w:ascii="Arial" w:hAnsi="Arial" w:cs="Arial"/>
          <w:sz w:val="22"/>
          <w:szCs w:val="22"/>
        </w:rPr>
        <w:t>_______________</w:t>
      </w:r>
    </w:p>
    <w:p w14:paraId="1A8166CB" w14:textId="77777777" w:rsidR="00177AB0" w:rsidRDefault="00177AB0" w:rsidP="00FD57E6">
      <w:pPr>
        <w:ind w:left="720" w:hanging="720"/>
        <w:rPr>
          <w:rFonts w:ascii="Arial" w:hAnsi="Arial" w:cs="Arial"/>
          <w:b/>
          <w:sz w:val="22"/>
          <w:szCs w:val="22"/>
          <w:u w:val="single"/>
        </w:rPr>
      </w:pPr>
    </w:p>
    <w:p w14:paraId="1A8166CC" w14:textId="77777777" w:rsidR="003120CA" w:rsidRPr="001546BE" w:rsidRDefault="000418CE" w:rsidP="00FD57E6">
      <w:pPr>
        <w:ind w:left="720" w:hanging="720"/>
        <w:rPr>
          <w:rFonts w:ascii="Arial" w:hAnsi="Arial" w:cs="Arial"/>
          <w:b/>
          <w:sz w:val="22"/>
          <w:szCs w:val="22"/>
          <w:u w:val="single"/>
        </w:rPr>
      </w:pPr>
      <w:r>
        <w:rPr>
          <w:rFonts w:ascii="Arial" w:hAnsi="Arial" w:cs="Arial"/>
          <w:b/>
          <w:sz w:val="22"/>
          <w:szCs w:val="22"/>
          <w:u w:val="single"/>
        </w:rPr>
        <w:t>Adjourn</w:t>
      </w:r>
    </w:p>
    <w:p w14:paraId="1A8166CD" w14:textId="77777777" w:rsidR="003120CA" w:rsidRPr="001546BE" w:rsidRDefault="003120CA" w:rsidP="00FD57E6">
      <w:pPr>
        <w:rPr>
          <w:rFonts w:ascii="Arial" w:hAnsi="Arial" w:cs="Arial"/>
          <w:b/>
          <w:sz w:val="22"/>
          <w:szCs w:val="22"/>
          <w:u w:val="single"/>
        </w:rPr>
      </w:pPr>
    </w:p>
    <w:p w14:paraId="1A8166CE" w14:textId="3DE7229D" w:rsidR="00EE298A" w:rsidRDefault="00E22A90"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At 5:1</w:t>
      </w:r>
      <w:r w:rsidR="00FA1208">
        <w:rPr>
          <w:rFonts w:ascii="Arial" w:hAnsi="Arial" w:cs="Arial"/>
          <w:sz w:val="22"/>
          <w:szCs w:val="22"/>
        </w:rPr>
        <w:t>2</w:t>
      </w:r>
      <w:r w:rsidR="0083163B">
        <w:rPr>
          <w:rFonts w:ascii="Arial" w:hAnsi="Arial" w:cs="Arial"/>
          <w:sz w:val="22"/>
          <w:szCs w:val="22"/>
        </w:rPr>
        <w:t>pm, and w</w:t>
      </w:r>
      <w:r w:rsidR="00177AB0">
        <w:rPr>
          <w:rFonts w:ascii="Arial" w:hAnsi="Arial" w:cs="Arial"/>
          <w:sz w:val="22"/>
          <w:szCs w:val="22"/>
        </w:rPr>
        <w:t>ith no further business to come before the Autho</w:t>
      </w:r>
      <w:r w:rsidR="00D67477">
        <w:rPr>
          <w:rFonts w:ascii="Arial" w:hAnsi="Arial" w:cs="Arial"/>
          <w:sz w:val="22"/>
          <w:szCs w:val="22"/>
        </w:rPr>
        <w:t xml:space="preserve">rity, the </w:t>
      </w:r>
      <w:r w:rsidR="0083163B">
        <w:rPr>
          <w:rFonts w:ascii="Arial" w:hAnsi="Arial" w:cs="Arial"/>
          <w:sz w:val="22"/>
          <w:szCs w:val="22"/>
        </w:rPr>
        <w:t>EDA</w:t>
      </w:r>
      <w:r w:rsidR="00D67477">
        <w:rPr>
          <w:rFonts w:ascii="Arial" w:hAnsi="Arial" w:cs="Arial"/>
          <w:sz w:val="22"/>
          <w:szCs w:val="22"/>
        </w:rPr>
        <w:t xml:space="preserve"> adjourned</w:t>
      </w:r>
      <w:r w:rsidR="00AE0EE4">
        <w:rPr>
          <w:rFonts w:ascii="Arial" w:hAnsi="Arial" w:cs="Arial"/>
          <w:sz w:val="22"/>
          <w:szCs w:val="22"/>
        </w:rPr>
        <w:t>.</w:t>
      </w:r>
    </w:p>
    <w:p w14:paraId="1A8166CF" w14:textId="77777777" w:rsidR="00EE298A" w:rsidRDefault="00EE298A"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1" w14:textId="77777777" w:rsidR="00177AB0"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14:paraId="1A8166D2" w14:textId="77777777" w:rsidR="000235AD" w:rsidRPr="00CD31D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Pr>
          <w:rFonts w:ascii="Arial" w:hAnsi="Arial" w:cs="Arial"/>
          <w:sz w:val="22"/>
          <w:szCs w:val="22"/>
        </w:rPr>
        <w:t xml:space="preserve"> </w:t>
      </w:r>
    </w:p>
    <w:p w14:paraId="1A8166D3" w14:textId="77777777" w:rsidR="00DB2ECB" w:rsidRPr="00CD31D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4" w14:textId="77777777" w:rsidR="00DE3A2F"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___</w:t>
      </w:r>
      <w:r w:rsidR="00CB2040" w:rsidRPr="00CD31D5">
        <w:rPr>
          <w:rFonts w:ascii="Arial" w:hAnsi="Arial" w:cs="Arial"/>
          <w:sz w:val="22"/>
          <w:szCs w:val="22"/>
        </w:rPr>
        <w:t>__________________________</w:t>
      </w:r>
    </w:p>
    <w:p w14:paraId="1A8166D5" w14:textId="77777777" w:rsidR="00CB2040" w:rsidRPr="00CD31D5" w:rsidRDefault="00B30964"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00644B1E" w:rsidRPr="00CD31D5">
        <w:rPr>
          <w:rFonts w:ascii="Arial" w:hAnsi="Arial" w:cs="Arial"/>
          <w:sz w:val="22"/>
          <w:szCs w:val="22"/>
        </w:rPr>
        <w:t xml:space="preserve">Assistant </w:t>
      </w:r>
      <w:r w:rsidR="00D473DE" w:rsidRPr="00CD31D5">
        <w:rPr>
          <w:rFonts w:ascii="Arial" w:hAnsi="Arial" w:cs="Arial"/>
          <w:sz w:val="22"/>
          <w:szCs w:val="22"/>
        </w:rPr>
        <w:t>Secretary-Treasurer</w:t>
      </w:r>
    </w:p>
    <w:p w14:paraId="1A8166D6" w14:textId="77777777" w:rsidR="00644B1E"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7" w14:textId="77777777" w:rsidR="00644B1E"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p>
    <w:p w14:paraId="1A8166D8" w14:textId="77777777"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 xml:space="preserve"> </w:t>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w:t>
      </w:r>
      <w:r w:rsidRPr="00CD31D5">
        <w:rPr>
          <w:rFonts w:ascii="Arial" w:hAnsi="Arial" w:cs="Arial"/>
          <w:sz w:val="22"/>
          <w:szCs w:val="22"/>
        </w:rPr>
        <w:tab/>
        <w:t xml:space="preserve">  ______</w:t>
      </w:r>
      <w:r w:rsidR="00003448" w:rsidRPr="00CD31D5">
        <w:rPr>
          <w:rFonts w:ascii="Arial" w:hAnsi="Arial" w:cs="Arial"/>
          <w:sz w:val="22"/>
          <w:szCs w:val="22"/>
        </w:rPr>
        <w:t>____________</w:t>
      </w:r>
      <w:r w:rsidRPr="00CD31D5">
        <w:rPr>
          <w:rFonts w:ascii="Arial" w:hAnsi="Arial" w:cs="Arial"/>
          <w:sz w:val="22"/>
          <w:szCs w:val="22"/>
        </w:rPr>
        <w:t>__________</w:t>
      </w:r>
    </w:p>
    <w:p w14:paraId="1A8166D9" w14:textId="77777777"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Date Approved</w:t>
      </w:r>
    </w:p>
    <w:sectPr w:rsidR="00807E6D" w:rsidRPr="00CD31D5" w:rsidSect="000418CE">
      <w:headerReference w:type="default" r:id="rId12"/>
      <w:endnotePr>
        <w:numFmt w:val="decimal"/>
      </w:endnotePr>
      <w:pgSz w:w="12240" w:h="15840" w:code="1"/>
      <w:pgMar w:top="1152" w:right="1152" w:bottom="1152" w:left="1152" w:header="720" w:footer="144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166DC" w14:textId="77777777" w:rsidR="00585EC8" w:rsidRDefault="00585EC8">
      <w:r>
        <w:separator/>
      </w:r>
    </w:p>
  </w:endnote>
  <w:endnote w:type="continuationSeparator" w:id="0">
    <w:p w14:paraId="1A8166DD" w14:textId="77777777" w:rsidR="00585EC8" w:rsidRDefault="00585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166DA" w14:textId="77777777" w:rsidR="00585EC8" w:rsidRDefault="00585EC8">
      <w:r>
        <w:separator/>
      </w:r>
    </w:p>
  </w:footnote>
  <w:footnote w:type="continuationSeparator" w:id="0">
    <w:p w14:paraId="1A8166DB" w14:textId="77777777" w:rsidR="00585EC8" w:rsidRDefault="00585E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166DE" w14:textId="77777777" w:rsidR="00585EC8" w:rsidRPr="00B6608C" w:rsidRDefault="00585EC8">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14:paraId="1A8166DF" w14:textId="77777777" w:rsidR="00585EC8" w:rsidRPr="00B6608C" w:rsidRDefault="00585EC8">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14:paraId="1A8166E0" w14:textId="6A52CD49" w:rsidR="00585EC8" w:rsidRPr="005D1AE9" w:rsidRDefault="00585EC8">
    <w:pPr>
      <w:pStyle w:val="Header"/>
      <w:rPr>
        <w:rFonts w:ascii="Arial" w:hAnsi="Arial"/>
        <w:b/>
        <w:sz w:val="22"/>
        <w:szCs w:val="22"/>
      </w:rPr>
    </w:pPr>
    <w:r>
      <w:rPr>
        <w:rFonts w:ascii="Arial" w:hAnsi="Arial"/>
        <w:b/>
        <w:sz w:val="22"/>
        <w:szCs w:val="22"/>
      </w:rPr>
      <w:t>November 15, 2016</w:t>
    </w:r>
  </w:p>
  <w:p w14:paraId="1A8166E1" w14:textId="5CAAA6A9" w:rsidR="00585EC8" w:rsidRPr="00B6608C" w:rsidRDefault="00585EC8">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973F5D">
      <w:rPr>
        <w:rStyle w:val="PageNumber"/>
        <w:rFonts w:ascii="Arial" w:hAnsi="Arial"/>
        <w:b/>
        <w:noProof/>
        <w:sz w:val="22"/>
        <w:szCs w:val="22"/>
      </w:rPr>
      <w:t>3</w:t>
    </w:r>
    <w:r w:rsidRPr="00B6608C">
      <w:rPr>
        <w:rStyle w:val="PageNumber"/>
        <w:rFonts w:ascii="Arial" w:hAnsi="Arial"/>
        <w:b/>
        <w:sz w:val="22"/>
        <w:szCs w:val="22"/>
      </w:rPr>
      <w:fldChar w:fldCharType="end"/>
    </w:r>
    <w:r w:rsidRPr="00B6608C">
      <w:rPr>
        <w:rStyle w:val="PageNumber"/>
        <w:rFonts w:ascii="Arial" w:hAnsi="Arial"/>
        <w:b/>
        <w:sz w:val="22"/>
        <w:szCs w:val="22"/>
      </w:rPr>
      <w:t>)</w:t>
    </w:r>
  </w:p>
  <w:p w14:paraId="1A8166E2" w14:textId="77777777" w:rsidR="00585EC8" w:rsidRDefault="00585EC8">
    <w:pPr>
      <w:pStyle w:val="Header"/>
      <w:rPr>
        <w:b/>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357F"/>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263BF8"/>
    <w:multiLevelType w:val="hybridMultilevel"/>
    <w:tmpl w:val="1D6AC04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330586D"/>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4B6FA1"/>
    <w:multiLevelType w:val="hybridMultilevel"/>
    <w:tmpl w:val="11D44630"/>
    <w:lvl w:ilvl="0" w:tplc="11DA402A">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8"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9"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10"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EB20FE"/>
    <w:multiLevelType w:val="hybridMultilevel"/>
    <w:tmpl w:val="B1EA158A"/>
    <w:lvl w:ilvl="0" w:tplc="D460249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C75DD"/>
    <w:multiLevelType w:val="hybridMultilevel"/>
    <w:tmpl w:val="B4D03666"/>
    <w:lvl w:ilvl="0" w:tplc="4716A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122359"/>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2C047D"/>
    <w:multiLevelType w:val="hybridMultilevel"/>
    <w:tmpl w:val="D40C86CA"/>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7"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A337DB"/>
    <w:multiLevelType w:val="hybridMultilevel"/>
    <w:tmpl w:val="0A20D940"/>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598096D"/>
    <w:multiLevelType w:val="hybridMultilevel"/>
    <w:tmpl w:val="12CA3B72"/>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7"/>
  </w:num>
  <w:num w:numId="4">
    <w:abstractNumId w:val="8"/>
  </w:num>
  <w:num w:numId="5">
    <w:abstractNumId w:val="2"/>
  </w:num>
  <w:num w:numId="6">
    <w:abstractNumId w:val="4"/>
  </w:num>
  <w:num w:numId="7">
    <w:abstractNumId w:val="13"/>
  </w:num>
  <w:num w:numId="8">
    <w:abstractNumId w:val="12"/>
  </w:num>
  <w:num w:numId="9">
    <w:abstractNumId w:val="17"/>
  </w:num>
  <w:num w:numId="10">
    <w:abstractNumId w:val="10"/>
  </w:num>
  <w:num w:numId="11">
    <w:abstractNumId w:val="14"/>
  </w:num>
  <w:num w:numId="12">
    <w:abstractNumId w:val="15"/>
  </w:num>
  <w:num w:numId="13">
    <w:abstractNumId w:val="1"/>
  </w:num>
  <w:num w:numId="14">
    <w:abstractNumId w:val="0"/>
  </w:num>
  <w:num w:numId="15">
    <w:abstractNumId w:val="16"/>
  </w:num>
  <w:num w:numId="16">
    <w:abstractNumId w:val="3"/>
  </w:num>
  <w:num w:numId="17">
    <w:abstractNumId w:val="18"/>
  </w:num>
  <w:num w:numId="18">
    <w:abstractNumId w:val="11"/>
  </w:num>
  <w:num w:numId="1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CF"/>
    <w:rsid w:val="00000B99"/>
    <w:rsid w:val="00003448"/>
    <w:rsid w:val="00003E4B"/>
    <w:rsid w:val="000075AB"/>
    <w:rsid w:val="00007D04"/>
    <w:rsid w:val="00007EC3"/>
    <w:rsid w:val="00014AEE"/>
    <w:rsid w:val="00017CC7"/>
    <w:rsid w:val="0002105B"/>
    <w:rsid w:val="000235AD"/>
    <w:rsid w:val="00023FC6"/>
    <w:rsid w:val="000309A6"/>
    <w:rsid w:val="00031824"/>
    <w:rsid w:val="00040082"/>
    <w:rsid w:val="000418CE"/>
    <w:rsid w:val="0004261F"/>
    <w:rsid w:val="000459B9"/>
    <w:rsid w:val="000526EB"/>
    <w:rsid w:val="000541E0"/>
    <w:rsid w:val="00056F7E"/>
    <w:rsid w:val="000605D1"/>
    <w:rsid w:val="0006238B"/>
    <w:rsid w:val="00063E72"/>
    <w:rsid w:val="00070FCE"/>
    <w:rsid w:val="0008155B"/>
    <w:rsid w:val="00085971"/>
    <w:rsid w:val="0008658E"/>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21D6D"/>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3B07"/>
    <w:rsid w:val="001848B6"/>
    <w:rsid w:val="001867EC"/>
    <w:rsid w:val="001A0062"/>
    <w:rsid w:val="001A0A14"/>
    <w:rsid w:val="001A3A13"/>
    <w:rsid w:val="001A6331"/>
    <w:rsid w:val="001B1B5A"/>
    <w:rsid w:val="001B3BD3"/>
    <w:rsid w:val="001B76D0"/>
    <w:rsid w:val="001D0C0C"/>
    <w:rsid w:val="001D19C9"/>
    <w:rsid w:val="001D2372"/>
    <w:rsid w:val="001D6392"/>
    <w:rsid w:val="001F1E8C"/>
    <w:rsid w:val="002005B7"/>
    <w:rsid w:val="00207C83"/>
    <w:rsid w:val="002349C7"/>
    <w:rsid w:val="00235838"/>
    <w:rsid w:val="00235B71"/>
    <w:rsid w:val="00241036"/>
    <w:rsid w:val="00242DB7"/>
    <w:rsid w:val="00247872"/>
    <w:rsid w:val="00253C71"/>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6C0F"/>
    <w:rsid w:val="002F0749"/>
    <w:rsid w:val="002F497D"/>
    <w:rsid w:val="003029BC"/>
    <w:rsid w:val="00305320"/>
    <w:rsid w:val="003058C0"/>
    <w:rsid w:val="003120CA"/>
    <w:rsid w:val="003228CD"/>
    <w:rsid w:val="0032522D"/>
    <w:rsid w:val="00330C54"/>
    <w:rsid w:val="00331FBF"/>
    <w:rsid w:val="00334B6F"/>
    <w:rsid w:val="00336233"/>
    <w:rsid w:val="00347246"/>
    <w:rsid w:val="00356A68"/>
    <w:rsid w:val="003643D9"/>
    <w:rsid w:val="003646E6"/>
    <w:rsid w:val="003736E1"/>
    <w:rsid w:val="00376A22"/>
    <w:rsid w:val="00380D2B"/>
    <w:rsid w:val="00381340"/>
    <w:rsid w:val="0038642F"/>
    <w:rsid w:val="003A2027"/>
    <w:rsid w:val="003A2B63"/>
    <w:rsid w:val="003A4CE9"/>
    <w:rsid w:val="003B396C"/>
    <w:rsid w:val="003B3B40"/>
    <w:rsid w:val="003B562B"/>
    <w:rsid w:val="003B5CB0"/>
    <w:rsid w:val="003B60B9"/>
    <w:rsid w:val="003C0210"/>
    <w:rsid w:val="003C51A1"/>
    <w:rsid w:val="003C5B51"/>
    <w:rsid w:val="003D0391"/>
    <w:rsid w:val="003D33A3"/>
    <w:rsid w:val="003D3A41"/>
    <w:rsid w:val="003D5C94"/>
    <w:rsid w:val="003D6F90"/>
    <w:rsid w:val="003E6CB9"/>
    <w:rsid w:val="003F15B8"/>
    <w:rsid w:val="003F2DB3"/>
    <w:rsid w:val="003F3AB6"/>
    <w:rsid w:val="003F6F5B"/>
    <w:rsid w:val="00412643"/>
    <w:rsid w:val="00421C71"/>
    <w:rsid w:val="00424BCD"/>
    <w:rsid w:val="00427B74"/>
    <w:rsid w:val="004306F1"/>
    <w:rsid w:val="00431B23"/>
    <w:rsid w:val="00437E05"/>
    <w:rsid w:val="00446F65"/>
    <w:rsid w:val="004523C6"/>
    <w:rsid w:val="004524E3"/>
    <w:rsid w:val="00460451"/>
    <w:rsid w:val="00463561"/>
    <w:rsid w:val="004650E8"/>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E3C92"/>
    <w:rsid w:val="004F125D"/>
    <w:rsid w:val="004F15DA"/>
    <w:rsid w:val="004F2BD4"/>
    <w:rsid w:val="004F5081"/>
    <w:rsid w:val="00502600"/>
    <w:rsid w:val="005046E0"/>
    <w:rsid w:val="00504F27"/>
    <w:rsid w:val="005075D2"/>
    <w:rsid w:val="00510AB2"/>
    <w:rsid w:val="00510EC1"/>
    <w:rsid w:val="00514797"/>
    <w:rsid w:val="00516D71"/>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85EC8"/>
    <w:rsid w:val="00586C28"/>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1AE9"/>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9146A"/>
    <w:rsid w:val="006929AB"/>
    <w:rsid w:val="00696496"/>
    <w:rsid w:val="0069656B"/>
    <w:rsid w:val="00697616"/>
    <w:rsid w:val="006A1A2C"/>
    <w:rsid w:val="006A3DB2"/>
    <w:rsid w:val="006A69D6"/>
    <w:rsid w:val="006A6BB2"/>
    <w:rsid w:val="006A7159"/>
    <w:rsid w:val="006B7827"/>
    <w:rsid w:val="006D1BD5"/>
    <w:rsid w:val="006D40A4"/>
    <w:rsid w:val="006E567A"/>
    <w:rsid w:val="006F0796"/>
    <w:rsid w:val="006F0C6F"/>
    <w:rsid w:val="006F0D7E"/>
    <w:rsid w:val="006F1A3A"/>
    <w:rsid w:val="006F29A0"/>
    <w:rsid w:val="006F57B2"/>
    <w:rsid w:val="006F7922"/>
    <w:rsid w:val="006F7ADE"/>
    <w:rsid w:val="00700CFE"/>
    <w:rsid w:val="00700D29"/>
    <w:rsid w:val="00702F1C"/>
    <w:rsid w:val="00704428"/>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163B"/>
    <w:rsid w:val="00837E32"/>
    <w:rsid w:val="00841C2F"/>
    <w:rsid w:val="00844C57"/>
    <w:rsid w:val="00850975"/>
    <w:rsid w:val="008570CF"/>
    <w:rsid w:val="00857753"/>
    <w:rsid w:val="008705C1"/>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D3FA2"/>
    <w:rsid w:val="008E4425"/>
    <w:rsid w:val="008E537F"/>
    <w:rsid w:val="008E7786"/>
    <w:rsid w:val="008F1963"/>
    <w:rsid w:val="008F5638"/>
    <w:rsid w:val="008F6D82"/>
    <w:rsid w:val="008F7DDC"/>
    <w:rsid w:val="009064DA"/>
    <w:rsid w:val="0091167B"/>
    <w:rsid w:val="009117E2"/>
    <w:rsid w:val="00917005"/>
    <w:rsid w:val="00917BF3"/>
    <w:rsid w:val="00921480"/>
    <w:rsid w:val="009216B9"/>
    <w:rsid w:val="00924398"/>
    <w:rsid w:val="009274D4"/>
    <w:rsid w:val="00933D7D"/>
    <w:rsid w:val="00936D99"/>
    <w:rsid w:val="00942BF7"/>
    <w:rsid w:val="009430B9"/>
    <w:rsid w:val="00944A73"/>
    <w:rsid w:val="0094506C"/>
    <w:rsid w:val="00947FD8"/>
    <w:rsid w:val="00960AC6"/>
    <w:rsid w:val="00964EDB"/>
    <w:rsid w:val="009676B5"/>
    <w:rsid w:val="009736E6"/>
    <w:rsid w:val="00973A52"/>
    <w:rsid w:val="00973F5D"/>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0FE8"/>
    <w:rsid w:val="009C64E0"/>
    <w:rsid w:val="009D00B4"/>
    <w:rsid w:val="009D0853"/>
    <w:rsid w:val="009D2D8D"/>
    <w:rsid w:val="009D5BEE"/>
    <w:rsid w:val="009D70AE"/>
    <w:rsid w:val="009D755E"/>
    <w:rsid w:val="009D7AFF"/>
    <w:rsid w:val="009E79BC"/>
    <w:rsid w:val="009F113E"/>
    <w:rsid w:val="009F468B"/>
    <w:rsid w:val="009F7C81"/>
    <w:rsid w:val="00A0029D"/>
    <w:rsid w:val="00A110AE"/>
    <w:rsid w:val="00A11E73"/>
    <w:rsid w:val="00A12677"/>
    <w:rsid w:val="00A21CCC"/>
    <w:rsid w:val="00A25430"/>
    <w:rsid w:val="00A31916"/>
    <w:rsid w:val="00A347ED"/>
    <w:rsid w:val="00A36512"/>
    <w:rsid w:val="00A42F90"/>
    <w:rsid w:val="00A459BA"/>
    <w:rsid w:val="00A478D1"/>
    <w:rsid w:val="00A479C3"/>
    <w:rsid w:val="00A52E38"/>
    <w:rsid w:val="00A53A00"/>
    <w:rsid w:val="00A5595E"/>
    <w:rsid w:val="00A55BAD"/>
    <w:rsid w:val="00A55F30"/>
    <w:rsid w:val="00A624DC"/>
    <w:rsid w:val="00A657EF"/>
    <w:rsid w:val="00A71B77"/>
    <w:rsid w:val="00A73644"/>
    <w:rsid w:val="00A83411"/>
    <w:rsid w:val="00A92415"/>
    <w:rsid w:val="00A928A9"/>
    <w:rsid w:val="00A936F1"/>
    <w:rsid w:val="00A968CD"/>
    <w:rsid w:val="00AA3685"/>
    <w:rsid w:val="00AA584C"/>
    <w:rsid w:val="00AB1650"/>
    <w:rsid w:val="00AB2A05"/>
    <w:rsid w:val="00AB68A0"/>
    <w:rsid w:val="00AB78E7"/>
    <w:rsid w:val="00AC2810"/>
    <w:rsid w:val="00AD4D3F"/>
    <w:rsid w:val="00AD721A"/>
    <w:rsid w:val="00AE0188"/>
    <w:rsid w:val="00AE0EE4"/>
    <w:rsid w:val="00AE1603"/>
    <w:rsid w:val="00AE20AE"/>
    <w:rsid w:val="00AF2403"/>
    <w:rsid w:val="00AF333D"/>
    <w:rsid w:val="00AF394C"/>
    <w:rsid w:val="00AF4F3D"/>
    <w:rsid w:val="00AF50DE"/>
    <w:rsid w:val="00B00B08"/>
    <w:rsid w:val="00B0159A"/>
    <w:rsid w:val="00B05AD9"/>
    <w:rsid w:val="00B07FB1"/>
    <w:rsid w:val="00B13B1F"/>
    <w:rsid w:val="00B1484D"/>
    <w:rsid w:val="00B1645C"/>
    <w:rsid w:val="00B2235B"/>
    <w:rsid w:val="00B24794"/>
    <w:rsid w:val="00B279AD"/>
    <w:rsid w:val="00B30964"/>
    <w:rsid w:val="00B411DA"/>
    <w:rsid w:val="00B432A1"/>
    <w:rsid w:val="00B47344"/>
    <w:rsid w:val="00B50F42"/>
    <w:rsid w:val="00B547B4"/>
    <w:rsid w:val="00B5543B"/>
    <w:rsid w:val="00B60DE0"/>
    <w:rsid w:val="00B61291"/>
    <w:rsid w:val="00B6238A"/>
    <w:rsid w:val="00B630D7"/>
    <w:rsid w:val="00B6405D"/>
    <w:rsid w:val="00B6608C"/>
    <w:rsid w:val="00B66FA9"/>
    <w:rsid w:val="00B67AEF"/>
    <w:rsid w:val="00B74107"/>
    <w:rsid w:val="00B7437B"/>
    <w:rsid w:val="00B74933"/>
    <w:rsid w:val="00B74E5E"/>
    <w:rsid w:val="00B762FB"/>
    <w:rsid w:val="00B776E2"/>
    <w:rsid w:val="00B83098"/>
    <w:rsid w:val="00B850A2"/>
    <w:rsid w:val="00B94660"/>
    <w:rsid w:val="00B95E7A"/>
    <w:rsid w:val="00BA05EF"/>
    <w:rsid w:val="00BA5F46"/>
    <w:rsid w:val="00BB3BA9"/>
    <w:rsid w:val="00BC0936"/>
    <w:rsid w:val="00BC0A5F"/>
    <w:rsid w:val="00BC1860"/>
    <w:rsid w:val="00BC2DCB"/>
    <w:rsid w:val="00BC4B42"/>
    <w:rsid w:val="00BC6E0F"/>
    <w:rsid w:val="00BD4973"/>
    <w:rsid w:val="00BD6186"/>
    <w:rsid w:val="00BE567D"/>
    <w:rsid w:val="00BE6504"/>
    <w:rsid w:val="00BE7F9E"/>
    <w:rsid w:val="00BF1F41"/>
    <w:rsid w:val="00BF5F11"/>
    <w:rsid w:val="00BF7A69"/>
    <w:rsid w:val="00C001E0"/>
    <w:rsid w:val="00C01A96"/>
    <w:rsid w:val="00C03789"/>
    <w:rsid w:val="00C06DB6"/>
    <w:rsid w:val="00C07001"/>
    <w:rsid w:val="00C07C04"/>
    <w:rsid w:val="00C1269D"/>
    <w:rsid w:val="00C14DC8"/>
    <w:rsid w:val="00C15DBB"/>
    <w:rsid w:val="00C16DE8"/>
    <w:rsid w:val="00C172C9"/>
    <w:rsid w:val="00C22F5A"/>
    <w:rsid w:val="00C2504E"/>
    <w:rsid w:val="00C25B75"/>
    <w:rsid w:val="00C266EE"/>
    <w:rsid w:val="00C3385F"/>
    <w:rsid w:val="00C377A5"/>
    <w:rsid w:val="00C43639"/>
    <w:rsid w:val="00C43A79"/>
    <w:rsid w:val="00C45B63"/>
    <w:rsid w:val="00C50908"/>
    <w:rsid w:val="00C548C4"/>
    <w:rsid w:val="00C57F2C"/>
    <w:rsid w:val="00C60DAD"/>
    <w:rsid w:val="00C644DA"/>
    <w:rsid w:val="00C64AB5"/>
    <w:rsid w:val="00C659E2"/>
    <w:rsid w:val="00C7410E"/>
    <w:rsid w:val="00C855F2"/>
    <w:rsid w:val="00C92B97"/>
    <w:rsid w:val="00CA4F80"/>
    <w:rsid w:val="00CB0F5B"/>
    <w:rsid w:val="00CB1AE0"/>
    <w:rsid w:val="00CB2040"/>
    <w:rsid w:val="00CB37DC"/>
    <w:rsid w:val="00CB642F"/>
    <w:rsid w:val="00CB67CE"/>
    <w:rsid w:val="00CB70C4"/>
    <w:rsid w:val="00CB78DE"/>
    <w:rsid w:val="00CC0F27"/>
    <w:rsid w:val="00CD1684"/>
    <w:rsid w:val="00CD1CA2"/>
    <w:rsid w:val="00CD2236"/>
    <w:rsid w:val="00CD31D5"/>
    <w:rsid w:val="00CD5EB8"/>
    <w:rsid w:val="00CE4947"/>
    <w:rsid w:val="00CE59F5"/>
    <w:rsid w:val="00CE655F"/>
    <w:rsid w:val="00CF1D66"/>
    <w:rsid w:val="00CF4ECE"/>
    <w:rsid w:val="00D02156"/>
    <w:rsid w:val="00D04D54"/>
    <w:rsid w:val="00D04EE5"/>
    <w:rsid w:val="00D0598A"/>
    <w:rsid w:val="00D06E31"/>
    <w:rsid w:val="00D15497"/>
    <w:rsid w:val="00D20212"/>
    <w:rsid w:val="00D212B8"/>
    <w:rsid w:val="00D24160"/>
    <w:rsid w:val="00D2679E"/>
    <w:rsid w:val="00D3340A"/>
    <w:rsid w:val="00D35C2B"/>
    <w:rsid w:val="00D36DCD"/>
    <w:rsid w:val="00D41039"/>
    <w:rsid w:val="00D473DE"/>
    <w:rsid w:val="00D50AA0"/>
    <w:rsid w:val="00D57943"/>
    <w:rsid w:val="00D61C7C"/>
    <w:rsid w:val="00D624D4"/>
    <w:rsid w:val="00D67477"/>
    <w:rsid w:val="00D710A4"/>
    <w:rsid w:val="00D77121"/>
    <w:rsid w:val="00D85752"/>
    <w:rsid w:val="00D87741"/>
    <w:rsid w:val="00D90EE0"/>
    <w:rsid w:val="00D912C1"/>
    <w:rsid w:val="00D938C2"/>
    <w:rsid w:val="00D966F3"/>
    <w:rsid w:val="00DA5CA1"/>
    <w:rsid w:val="00DA6CCA"/>
    <w:rsid w:val="00DB0B51"/>
    <w:rsid w:val="00DB0DD4"/>
    <w:rsid w:val="00DB24E8"/>
    <w:rsid w:val="00DB2ECB"/>
    <w:rsid w:val="00DB5D07"/>
    <w:rsid w:val="00DC38D2"/>
    <w:rsid w:val="00DE3A2F"/>
    <w:rsid w:val="00DE3FAC"/>
    <w:rsid w:val="00DF3688"/>
    <w:rsid w:val="00DF6C9C"/>
    <w:rsid w:val="00E0004A"/>
    <w:rsid w:val="00E03A26"/>
    <w:rsid w:val="00E06C95"/>
    <w:rsid w:val="00E132D6"/>
    <w:rsid w:val="00E15B78"/>
    <w:rsid w:val="00E22A90"/>
    <w:rsid w:val="00E27C55"/>
    <w:rsid w:val="00E33DDD"/>
    <w:rsid w:val="00E36DF6"/>
    <w:rsid w:val="00E51625"/>
    <w:rsid w:val="00E53E1F"/>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298A"/>
    <w:rsid w:val="00EE3CB4"/>
    <w:rsid w:val="00EE3D2F"/>
    <w:rsid w:val="00EE55AA"/>
    <w:rsid w:val="00EE5F28"/>
    <w:rsid w:val="00EF1A49"/>
    <w:rsid w:val="00EF5337"/>
    <w:rsid w:val="00F01FFA"/>
    <w:rsid w:val="00F04DA3"/>
    <w:rsid w:val="00F051AB"/>
    <w:rsid w:val="00F07BAE"/>
    <w:rsid w:val="00F10604"/>
    <w:rsid w:val="00F14F80"/>
    <w:rsid w:val="00F1744F"/>
    <w:rsid w:val="00F178BB"/>
    <w:rsid w:val="00F3003B"/>
    <w:rsid w:val="00F306E3"/>
    <w:rsid w:val="00F3122F"/>
    <w:rsid w:val="00F3435B"/>
    <w:rsid w:val="00F36477"/>
    <w:rsid w:val="00F40DBD"/>
    <w:rsid w:val="00F41AA9"/>
    <w:rsid w:val="00F53527"/>
    <w:rsid w:val="00F54969"/>
    <w:rsid w:val="00F553A7"/>
    <w:rsid w:val="00F55DED"/>
    <w:rsid w:val="00F5757A"/>
    <w:rsid w:val="00F64801"/>
    <w:rsid w:val="00F715A5"/>
    <w:rsid w:val="00F722C4"/>
    <w:rsid w:val="00F72A1C"/>
    <w:rsid w:val="00F73B5D"/>
    <w:rsid w:val="00F7667E"/>
    <w:rsid w:val="00F779EB"/>
    <w:rsid w:val="00F80141"/>
    <w:rsid w:val="00F809EC"/>
    <w:rsid w:val="00F90458"/>
    <w:rsid w:val="00F95BE7"/>
    <w:rsid w:val="00F961B5"/>
    <w:rsid w:val="00FA027F"/>
    <w:rsid w:val="00FA1208"/>
    <w:rsid w:val="00FA66F0"/>
    <w:rsid w:val="00FA6AE8"/>
    <w:rsid w:val="00FB09B9"/>
    <w:rsid w:val="00FB13C9"/>
    <w:rsid w:val="00FD57E6"/>
    <w:rsid w:val="00FE1C96"/>
    <w:rsid w:val="00FE2608"/>
    <w:rsid w:val="00FE3953"/>
    <w:rsid w:val="00FE55DB"/>
    <w:rsid w:val="00FE627D"/>
    <w:rsid w:val="00FE652C"/>
    <w:rsid w:val="00FF2D23"/>
    <w:rsid w:val="00FF39E5"/>
    <w:rsid w:val="00FF4D2E"/>
    <w:rsid w:val="00FF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12289"/>
    <o:shapelayout v:ext="edit">
      <o:idmap v:ext="edit" data="1"/>
    </o:shapelayout>
  </w:shapeDefaults>
  <w:decimalSymbol w:val="."/>
  <w:listSeparator w:val=","/>
  <w14:docId w14:val="1A81669C"/>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 w:type="paragraph" w:styleId="CommentText">
    <w:name w:val="annotation text"/>
    <w:basedOn w:val="Normal"/>
    <w:link w:val="CommentTextChar"/>
    <w:rsid w:val="005D1AE9"/>
    <w:rPr>
      <w:sz w:val="20"/>
    </w:rPr>
  </w:style>
  <w:style w:type="character" w:customStyle="1" w:styleId="CommentTextChar">
    <w:name w:val="Comment Text Char"/>
    <w:basedOn w:val="DefaultParagraphFont"/>
    <w:link w:val="CommentText"/>
    <w:rsid w:val="005D1AE9"/>
    <w:rPr>
      <w:snapToGrid w:val="0"/>
    </w:rPr>
  </w:style>
  <w:style w:type="paragraph" w:styleId="CommentSubject">
    <w:name w:val="annotation subject"/>
    <w:basedOn w:val="CommentText"/>
    <w:next w:val="CommentText"/>
    <w:link w:val="CommentSubjectChar"/>
    <w:rsid w:val="005D1AE9"/>
    <w:rPr>
      <w:b/>
      <w:bCs/>
    </w:rPr>
  </w:style>
  <w:style w:type="character" w:customStyle="1" w:styleId="CommentSubjectChar">
    <w:name w:val="Comment Subject Char"/>
    <w:basedOn w:val="CommentTextChar"/>
    <w:link w:val="CommentSubject"/>
    <w:rsid w:val="005D1AE9"/>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DVT6W5Y6K3SX-4165-78</_dlc_DocId>
    <_dlc_DocIdUrl xmlns="f0e5b989-54d9-4980-b9f4-5dd55b66448a">
      <Url>https://ia2010.albemarle.org/EconDev/eda/_layouts/DocIdRedir.aspx?ID=DVT6W5Y6K3SX-4165-78</Url>
      <Description>DVT6W5Y6K3SX-4165-78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8CD69-6B3A-4906-AD62-E7DFEC5D51B7}"/>
</file>

<file path=customXml/itemProps2.xml><?xml version="1.0" encoding="utf-8"?>
<ds:datastoreItem xmlns:ds="http://schemas.openxmlformats.org/officeDocument/2006/customXml" ds:itemID="{AE19E3AD-52A9-4AE4-9282-2C66E0C25A5C}"/>
</file>

<file path=customXml/itemProps3.xml><?xml version="1.0" encoding="utf-8"?>
<ds:datastoreItem xmlns:ds="http://schemas.openxmlformats.org/officeDocument/2006/customXml" ds:itemID="{FF24602E-F94F-410F-B0C1-67A5F5B2E268}"/>
</file>

<file path=customXml/itemProps4.xml><?xml version="1.0" encoding="utf-8"?>
<ds:datastoreItem xmlns:ds="http://schemas.openxmlformats.org/officeDocument/2006/customXml" ds:itemID="{D87A10E9-B60A-4887-AE3C-D81385846451}"/>
</file>

<file path=customXml/itemProps5.xml><?xml version="1.0" encoding="utf-8"?>
<ds:datastoreItem xmlns:ds="http://schemas.openxmlformats.org/officeDocument/2006/customXml" ds:itemID="{1365ACCE-7CDB-48D0-9258-B1581950AF2F}"/>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4582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Beth Pizzichemi</cp:lastModifiedBy>
  <cp:revision>2</cp:revision>
  <cp:lastPrinted>2015-12-14T16:26:00Z</cp:lastPrinted>
  <dcterms:created xsi:type="dcterms:W3CDTF">2016-12-15T14:15:00Z</dcterms:created>
  <dcterms:modified xsi:type="dcterms:W3CDTF">2016-12-15T14:15:00Z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92df77e0-6e06-41bf-bd48-d8ee36b2756b</vt:lpwstr>
  </property>
</Properties>
</file>